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C5" w:rsidRDefault="007405C5" w:rsidP="00E00BD3">
      <w:pPr>
        <w:rPr>
          <w:rFonts w:ascii="Times New Roman" w:hAnsi="Times New Roman" w:cs="Times New Roman"/>
          <w:b/>
          <w:sz w:val="24"/>
          <w:szCs w:val="24"/>
        </w:rPr>
      </w:pPr>
    </w:p>
    <w:p w:rsidR="007405C5" w:rsidRPr="00493346" w:rsidRDefault="007405C5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Приложение к </w:t>
      </w:r>
      <w:r w:rsidR="002E5A89">
        <w:rPr>
          <w:rFonts w:ascii="Times New Roman" w:hAnsi="Times New Roman" w:cs="Times New Roman"/>
          <w:sz w:val="28"/>
        </w:rPr>
        <w:t xml:space="preserve">основной </w:t>
      </w:r>
      <w:r w:rsidRPr="00493346">
        <w:rPr>
          <w:rFonts w:ascii="Times New Roman" w:hAnsi="Times New Roman" w:cs="Times New Roman"/>
          <w:sz w:val="28"/>
        </w:rPr>
        <w:t>образовательной программе</w:t>
      </w:r>
    </w:p>
    <w:p w:rsidR="007405C5" w:rsidRPr="00493346" w:rsidRDefault="002E5A89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среднего</w:t>
      </w:r>
      <w:r w:rsidR="007405C5" w:rsidRPr="00493346">
        <w:rPr>
          <w:rFonts w:ascii="Times New Roman" w:hAnsi="Times New Roman" w:cs="Times New Roman"/>
          <w:sz w:val="28"/>
        </w:rPr>
        <w:t xml:space="preserve"> общего образования</w:t>
      </w:r>
    </w:p>
    <w:p w:rsidR="007405C5" w:rsidRPr="00493346" w:rsidRDefault="007405C5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 МАОУ СОШ № 8 </w:t>
      </w:r>
    </w:p>
    <w:p w:rsidR="007405C5" w:rsidRDefault="007405C5" w:rsidP="002E5A8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ab/>
      </w:r>
    </w:p>
    <w:p w:rsidR="00E00BD3" w:rsidRDefault="00E00BD3" w:rsidP="002E5A8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00BD3" w:rsidRDefault="00E00BD3" w:rsidP="002E5A8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00BD3" w:rsidRDefault="00E00BD3" w:rsidP="002E5A8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00BD3" w:rsidRDefault="00E00BD3" w:rsidP="002E5A8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00BD3" w:rsidRPr="00493346" w:rsidRDefault="00E00BD3" w:rsidP="002E5A8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405C5" w:rsidRPr="00493346" w:rsidRDefault="007405C5" w:rsidP="002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3346">
        <w:rPr>
          <w:rFonts w:ascii="Times New Roman" w:hAnsi="Times New Roman" w:cs="Times New Roman"/>
          <w:b/>
          <w:sz w:val="28"/>
        </w:rPr>
        <w:t xml:space="preserve"> Рабочая программа </w:t>
      </w:r>
    </w:p>
    <w:p w:rsidR="007405C5" w:rsidRPr="00493346" w:rsidRDefault="007405C5" w:rsidP="002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3346">
        <w:rPr>
          <w:rFonts w:ascii="Times New Roman" w:hAnsi="Times New Roman" w:cs="Times New Roman"/>
          <w:b/>
          <w:sz w:val="28"/>
        </w:rPr>
        <w:t>по учебному предмету</w:t>
      </w:r>
    </w:p>
    <w:p w:rsidR="007405C5" w:rsidRPr="00493346" w:rsidRDefault="007405C5" w:rsidP="002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3346">
        <w:rPr>
          <w:rFonts w:ascii="Times New Roman" w:hAnsi="Times New Roman" w:cs="Times New Roman"/>
          <w:b/>
          <w:sz w:val="28"/>
        </w:rPr>
        <w:t>«География»</w:t>
      </w:r>
    </w:p>
    <w:p w:rsidR="007405C5" w:rsidRDefault="007405C5" w:rsidP="002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10-</w:t>
      </w:r>
      <w:r w:rsidR="00E00BD3">
        <w:rPr>
          <w:rFonts w:ascii="Times New Roman" w:hAnsi="Times New Roman" w:cs="Times New Roman"/>
          <w:b/>
          <w:sz w:val="28"/>
        </w:rPr>
        <w:t>11</w:t>
      </w:r>
      <w:r w:rsidR="00E00BD3" w:rsidRPr="00493346">
        <w:rPr>
          <w:rFonts w:ascii="Times New Roman" w:hAnsi="Times New Roman" w:cs="Times New Roman"/>
          <w:b/>
          <w:sz w:val="28"/>
        </w:rPr>
        <w:t xml:space="preserve"> класс</w:t>
      </w:r>
    </w:p>
    <w:p w:rsidR="007405C5" w:rsidRPr="00493346" w:rsidRDefault="007405C5" w:rsidP="002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Среднего </w:t>
      </w:r>
      <w:r w:rsidRPr="00493346">
        <w:rPr>
          <w:rFonts w:ascii="Times New Roman" w:hAnsi="Times New Roman" w:cs="Times New Roman"/>
          <w:b/>
          <w:sz w:val="28"/>
        </w:rPr>
        <w:t>общего образования</w:t>
      </w:r>
    </w:p>
    <w:p w:rsidR="007405C5" w:rsidRPr="007405C5" w:rsidRDefault="002E5A89" w:rsidP="002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7405C5" w:rsidRPr="007405C5">
        <w:rPr>
          <w:rFonts w:ascii="Times New Roman" w:hAnsi="Times New Roman" w:cs="Times New Roman"/>
          <w:b/>
          <w:sz w:val="28"/>
        </w:rPr>
        <w:t>базовый уровень</w:t>
      </w:r>
      <w:r>
        <w:rPr>
          <w:rFonts w:ascii="Times New Roman" w:hAnsi="Times New Roman" w:cs="Times New Roman"/>
          <w:b/>
          <w:sz w:val="28"/>
        </w:rPr>
        <w:t>)</w:t>
      </w:r>
    </w:p>
    <w:p w:rsidR="007405C5" w:rsidRPr="00493346" w:rsidRDefault="007405C5" w:rsidP="007405C5">
      <w:pPr>
        <w:jc w:val="right"/>
        <w:rPr>
          <w:rFonts w:ascii="Times New Roman" w:hAnsi="Times New Roman" w:cs="Times New Roman"/>
          <w:sz w:val="28"/>
        </w:rPr>
      </w:pPr>
    </w:p>
    <w:p w:rsidR="002E5A89" w:rsidRDefault="007405C5" w:rsidP="007405C5">
      <w:pPr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    </w:t>
      </w:r>
    </w:p>
    <w:p w:rsidR="002E5A89" w:rsidRDefault="002E5A89" w:rsidP="007405C5">
      <w:pPr>
        <w:jc w:val="right"/>
        <w:rPr>
          <w:rFonts w:ascii="Times New Roman" w:hAnsi="Times New Roman" w:cs="Times New Roman"/>
          <w:sz w:val="28"/>
        </w:rPr>
      </w:pPr>
    </w:p>
    <w:p w:rsidR="002E5A89" w:rsidRDefault="002E5A89" w:rsidP="007405C5">
      <w:pPr>
        <w:jc w:val="right"/>
        <w:rPr>
          <w:rFonts w:ascii="Times New Roman" w:hAnsi="Times New Roman" w:cs="Times New Roman"/>
          <w:sz w:val="28"/>
        </w:rPr>
      </w:pPr>
    </w:p>
    <w:p w:rsidR="002E5A89" w:rsidRDefault="002E5A89" w:rsidP="007405C5">
      <w:pPr>
        <w:jc w:val="right"/>
        <w:rPr>
          <w:rFonts w:ascii="Times New Roman" w:hAnsi="Times New Roman" w:cs="Times New Roman"/>
          <w:sz w:val="28"/>
        </w:rPr>
      </w:pPr>
    </w:p>
    <w:p w:rsidR="007405C5" w:rsidRPr="00493346" w:rsidRDefault="007405C5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>Составитель:</w:t>
      </w:r>
    </w:p>
    <w:p w:rsidR="007405C5" w:rsidRPr="00493346" w:rsidRDefault="007405C5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 </w:t>
      </w:r>
    </w:p>
    <w:p w:rsidR="007405C5" w:rsidRPr="00493346" w:rsidRDefault="007405C5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                                                                   Кондакова Н.М., учитель географии</w:t>
      </w:r>
    </w:p>
    <w:p w:rsidR="007405C5" w:rsidRPr="00493346" w:rsidRDefault="007405C5" w:rsidP="002E5A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E00BD3" w:rsidRPr="00493346">
        <w:rPr>
          <w:rFonts w:ascii="Times New Roman" w:hAnsi="Times New Roman" w:cs="Times New Roman"/>
          <w:sz w:val="28"/>
        </w:rPr>
        <w:t>I квалификационная категория</w:t>
      </w:r>
      <w:r w:rsidRPr="00493346">
        <w:rPr>
          <w:rFonts w:ascii="Times New Roman" w:hAnsi="Times New Roman" w:cs="Times New Roman"/>
          <w:sz w:val="28"/>
        </w:rPr>
        <w:t xml:space="preserve">  </w:t>
      </w:r>
    </w:p>
    <w:p w:rsidR="007405C5" w:rsidRDefault="007405C5" w:rsidP="007405C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7405C5" w:rsidRDefault="007405C5" w:rsidP="007405C5">
      <w:pPr>
        <w:jc w:val="center"/>
        <w:rPr>
          <w:sz w:val="28"/>
        </w:rPr>
      </w:pPr>
    </w:p>
    <w:p w:rsidR="007405C5" w:rsidRDefault="007405C5" w:rsidP="007405C5">
      <w:pPr>
        <w:jc w:val="center"/>
        <w:rPr>
          <w:sz w:val="28"/>
        </w:rPr>
      </w:pPr>
    </w:p>
    <w:p w:rsidR="007405C5" w:rsidRDefault="007405C5" w:rsidP="007405C5">
      <w:pPr>
        <w:jc w:val="center"/>
        <w:rPr>
          <w:sz w:val="28"/>
        </w:rPr>
      </w:pPr>
    </w:p>
    <w:p w:rsidR="007405C5" w:rsidRDefault="007405C5" w:rsidP="007405C5">
      <w:pPr>
        <w:jc w:val="center"/>
        <w:rPr>
          <w:sz w:val="28"/>
        </w:rPr>
      </w:pPr>
    </w:p>
    <w:p w:rsidR="007405C5" w:rsidRDefault="007405C5" w:rsidP="007405C5">
      <w:pPr>
        <w:jc w:val="center"/>
        <w:rPr>
          <w:sz w:val="28"/>
        </w:rPr>
      </w:pPr>
    </w:p>
    <w:p w:rsidR="002E5A89" w:rsidRDefault="007405C5" w:rsidP="007405C5">
      <w:pPr>
        <w:jc w:val="center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 xml:space="preserve">г.о. Красноуральск  </w:t>
      </w:r>
    </w:p>
    <w:p w:rsidR="007405C5" w:rsidRDefault="007405C5" w:rsidP="007405C5">
      <w:pPr>
        <w:jc w:val="center"/>
        <w:rPr>
          <w:rFonts w:ascii="Times New Roman" w:hAnsi="Times New Roman" w:cs="Times New Roman"/>
          <w:sz w:val="28"/>
        </w:rPr>
      </w:pPr>
      <w:r w:rsidRPr="00493346">
        <w:rPr>
          <w:rFonts w:ascii="Times New Roman" w:hAnsi="Times New Roman" w:cs="Times New Roman"/>
          <w:sz w:val="28"/>
        </w:rPr>
        <w:t>20</w:t>
      </w:r>
      <w:r w:rsidR="00E00BD3">
        <w:rPr>
          <w:rFonts w:ascii="Times New Roman" w:hAnsi="Times New Roman" w:cs="Times New Roman"/>
          <w:sz w:val="28"/>
        </w:rPr>
        <w:t>20</w:t>
      </w:r>
      <w:r w:rsidRPr="00493346">
        <w:rPr>
          <w:rFonts w:ascii="Times New Roman" w:hAnsi="Times New Roman" w:cs="Times New Roman"/>
          <w:sz w:val="28"/>
        </w:rPr>
        <w:t>г.</w:t>
      </w:r>
    </w:p>
    <w:p w:rsidR="007405C5" w:rsidRDefault="007405C5" w:rsidP="00E00BD3">
      <w:pPr>
        <w:rPr>
          <w:rFonts w:ascii="Times New Roman" w:hAnsi="Times New Roman" w:cs="Times New Roman"/>
          <w:b/>
          <w:sz w:val="24"/>
          <w:szCs w:val="24"/>
        </w:rPr>
      </w:pPr>
    </w:p>
    <w:p w:rsidR="00E63425" w:rsidRDefault="00E63425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5A89" w:rsidRPr="002E5A89" w:rsidRDefault="002E5A89" w:rsidP="002E5A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2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810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810BD4" w:rsidRPr="002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2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10-</w:t>
      </w:r>
      <w:r w:rsidR="00810BD4" w:rsidRPr="002E5A8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составлена</w:t>
      </w:r>
      <w:r w:rsidRPr="002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</w:t>
      </w:r>
      <w:r w:rsidRPr="002E5A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</w:p>
    <w:p w:rsidR="002E5A89" w:rsidRPr="00D05A21" w:rsidRDefault="002E5A89" w:rsidP="002E5A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05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Федеральный закон от 29 декабря 2012 г. N 273-ФЗ «Об образовании в Российской Федерации";</w:t>
      </w:r>
    </w:p>
    <w:p w:rsidR="002E5A89" w:rsidRPr="00D05A21" w:rsidRDefault="002E5A89" w:rsidP="002E5A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05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2E5A89" w:rsidRPr="00D05A21" w:rsidRDefault="002E5A89" w:rsidP="002E5A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05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Приказ Министерства образования и науки РФ от 17 мая 2012 г. N 413 "Об утверждении федерального государственного образовательного   стандарта среднего общего образования" (с изменениями и дополнениями);</w:t>
      </w:r>
    </w:p>
    <w:p w:rsidR="007405C5" w:rsidRPr="00D05A21" w:rsidRDefault="002E5A89" w:rsidP="002E5A89">
      <w:pPr>
        <w:pStyle w:val="a5"/>
        <w:numPr>
          <w:ilvl w:val="0"/>
          <w:numId w:val="17"/>
        </w:numPr>
        <w:rPr>
          <w:rFonts w:eastAsiaTheme="minorHAnsi"/>
          <w:b/>
          <w:sz w:val="24"/>
          <w:szCs w:val="24"/>
        </w:rPr>
      </w:pPr>
      <w:r w:rsidRPr="00D05A21">
        <w:rPr>
          <w:rFonts w:eastAsiaTheme="minorEastAsia"/>
          <w:color w:val="000000" w:themeColor="text1"/>
          <w:sz w:val="24"/>
          <w:szCs w:val="24"/>
          <w:lang w:val="ru-RU" w:bidi="en-US"/>
        </w:rPr>
        <w:t>Авторской программы по географии</w:t>
      </w:r>
      <w:r w:rsidRPr="00D05A21">
        <w:rPr>
          <w:b/>
          <w:sz w:val="24"/>
          <w:szCs w:val="24"/>
          <w:lang w:val="ru-RU"/>
        </w:rPr>
        <w:t xml:space="preserve"> </w:t>
      </w:r>
      <w:r w:rsidR="007405C5" w:rsidRPr="00D05A21">
        <w:rPr>
          <w:rFonts w:eastAsia="Calibri"/>
          <w:spacing w:val="2"/>
          <w:w w:val="120"/>
          <w:sz w:val="24"/>
          <w:szCs w:val="24"/>
          <w:lang w:val="ru-RU"/>
        </w:rPr>
        <w:t xml:space="preserve">УМК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 xml:space="preserve">А. П. </w:t>
      </w:r>
      <w:r w:rsidR="007405C5" w:rsidRPr="00D05A21">
        <w:rPr>
          <w:rFonts w:eastAsia="Calibri"/>
          <w:spacing w:val="3"/>
          <w:w w:val="120"/>
          <w:sz w:val="24"/>
          <w:szCs w:val="24"/>
          <w:lang w:val="ru-RU"/>
        </w:rPr>
        <w:t xml:space="preserve">Кузнецова,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 xml:space="preserve">Э. В. </w:t>
      </w:r>
      <w:r w:rsidR="007405C5" w:rsidRPr="00D05A21">
        <w:rPr>
          <w:rFonts w:eastAsia="Calibri"/>
          <w:spacing w:val="2"/>
          <w:w w:val="120"/>
          <w:sz w:val="24"/>
          <w:szCs w:val="24"/>
          <w:lang w:val="ru-RU"/>
        </w:rPr>
        <w:t xml:space="preserve">Ким </w:t>
      </w:r>
      <w:r w:rsidR="007405C5" w:rsidRPr="00D05A21">
        <w:rPr>
          <w:rFonts w:eastAsia="Calibri"/>
          <w:w w:val="155"/>
          <w:sz w:val="24"/>
          <w:szCs w:val="24"/>
          <w:lang w:val="ru-RU"/>
        </w:rPr>
        <w:t xml:space="preserve">/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>Э.</w:t>
      </w:r>
      <w:r w:rsidR="007405C5" w:rsidRPr="00D05A21">
        <w:rPr>
          <w:rFonts w:eastAsia="Calibri"/>
          <w:spacing w:val="-21"/>
          <w:w w:val="120"/>
          <w:sz w:val="24"/>
          <w:szCs w:val="24"/>
          <w:lang w:val="ru-RU"/>
        </w:rPr>
        <w:t xml:space="preserve">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>В.</w:t>
      </w:r>
      <w:r w:rsidR="007405C5" w:rsidRPr="00D05A21">
        <w:rPr>
          <w:rFonts w:eastAsia="Calibri"/>
          <w:spacing w:val="-21"/>
          <w:w w:val="120"/>
          <w:sz w:val="24"/>
          <w:szCs w:val="24"/>
          <w:lang w:val="ru-RU"/>
        </w:rPr>
        <w:t xml:space="preserve">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>Ким,</w:t>
      </w:r>
      <w:r w:rsidR="007405C5" w:rsidRPr="00D05A21">
        <w:rPr>
          <w:rFonts w:eastAsia="Calibri"/>
          <w:spacing w:val="-24"/>
          <w:w w:val="120"/>
          <w:sz w:val="24"/>
          <w:szCs w:val="24"/>
          <w:lang w:val="ru-RU"/>
        </w:rPr>
        <w:t xml:space="preserve">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>А.</w:t>
      </w:r>
      <w:r w:rsidR="007405C5" w:rsidRPr="00D05A21">
        <w:rPr>
          <w:rFonts w:eastAsia="Calibri"/>
          <w:spacing w:val="-21"/>
          <w:w w:val="120"/>
          <w:sz w:val="24"/>
          <w:szCs w:val="24"/>
          <w:lang w:val="ru-RU"/>
        </w:rPr>
        <w:t xml:space="preserve">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>П.</w:t>
      </w:r>
      <w:r w:rsidR="007405C5" w:rsidRPr="00D05A21">
        <w:rPr>
          <w:rFonts w:eastAsia="Calibri"/>
          <w:spacing w:val="-21"/>
          <w:w w:val="120"/>
          <w:sz w:val="24"/>
          <w:szCs w:val="24"/>
          <w:lang w:val="ru-RU"/>
        </w:rPr>
        <w:t xml:space="preserve"> </w:t>
      </w:r>
      <w:r w:rsidR="007405C5" w:rsidRPr="00D05A21">
        <w:rPr>
          <w:rFonts w:eastAsia="Calibri"/>
          <w:w w:val="120"/>
          <w:sz w:val="24"/>
          <w:szCs w:val="24"/>
          <w:lang w:val="ru-RU"/>
        </w:rPr>
        <w:t>Кузнецов.</w:t>
      </w:r>
      <w:r w:rsidR="00737827" w:rsidRPr="00D05A21">
        <w:rPr>
          <w:rFonts w:eastAsia="Calibri"/>
          <w:w w:val="120"/>
          <w:sz w:val="24"/>
          <w:szCs w:val="24"/>
          <w:lang w:val="ru-RU"/>
        </w:rPr>
        <w:t xml:space="preserve">  </w:t>
      </w:r>
      <w:r w:rsidR="00E00BD3">
        <w:rPr>
          <w:rFonts w:eastAsia="Calibri"/>
          <w:w w:val="120"/>
          <w:sz w:val="24"/>
          <w:szCs w:val="24"/>
          <w:lang w:val="ru-RU"/>
        </w:rPr>
        <w:t>География</w:t>
      </w:r>
      <w:r w:rsidR="007405C5" w:rsidRPr="00D05A21">
        <w:rPr>
          <w:rFonts w:eastAsia="Calibri"/>
          <w:w w:val="120"/>
          <w:sz w:val="24"/>
          <w:szCs w:val="24"/>
        </w:rPr>
        <w:t xml:space="preserve">. </w:t>
      </w:r>
      <w:r w:rsidR="007405C5" w:rsidRPr="00D05A21">
        <w:rPr>
          <w:rFonts w:eastAsia="Calibri"/>
          <w:spacing w:val="-3"/>
          <w:w w:val="120"/>
          <w:sz w:val="24"/>
          <w:szCs w:val="24"/>
        </w:rPr>
        <w:t xml:space="preserve">10—11 </w:t>
      </w:r>
      <w:r w:rsidR="00E00BD3">
        <w:rPr>
          <w:rFonts w:eastAsia="Calibri"/>
          <w:w w:val="120"/>
          <w:sz w:val="24"/>
          <w:szCs w:val="24"/>
          <w:lang w:val="ru-RU"/>
        </w:rPr>
        <w:t>классы</w:t>
      </w:r>
      <w:r w:rsidR="007405C5" w:rsidRPr="00D05A21">
        <w:rPr>
          <w:rFonts w:eastAsia="Calibri"/>
          <w:w w:val="120"/>
          <w:sz w:val="24"/>
          <w:szCs w:val="24"/>
        </w:rPr>
        <w:t xml:space="preserve"> </w:t>
      </w:r>
      <w:r w:rsidR="00E00BD3">
        <w:rPr>
          <w:rFonts w:eastAsia="Calibri"/>
          <w:w w:val="120"/>
          <w:sz w:val="24"/>
          <w:szCs w:val="24"/>
          <w:lang w:val="ru-RU"/>
        </w:rPr>
        <w:t>Базовый уровень</w:t>
      </w:r>
      <w:bookmarkStart w:id="0" w:name="_GoBack"/>
      <w:bookmarkEnd w:id="0"/>
      <w:r w:rsidR="00737827" w:rsidRPr="00D05A21">
        <w:rPr>
          <w:rFonts w:eastAsia="Calibri"/>
          <w:w w:val="120"/>
          <w:sz w:val="24"/>
          <w:szCs w:val="24"/>
        </w:rPr>
        <w:t>, 2017</w:t>
      </w:r>
      <w:r w:rsidR="007405C5" w:rsidRPr="00D05A21">
        <w:rPr>
          <w:rFonts w:eastAsia="Calibri"/>
          <w:w w:val="120"/>
          <w:sz w:val="24"/>
          <w:szCs w:val="24"/>
        </w:rPr>
        <w:t xml:space="preserve"> </w:t>
      </w:r>
    </w:p>
    <w:p w:rsidR="007405C5" w:rsidRPr="00D05A21" w:rsidRDefault="007405C5" w:rsidP="002E5A89">
      <w:pPr>
        <w:spacing w:line="235" w:lineRule="auto"/>
        <w:ind w:left="87" w:right="114"/>
        <w:jc w:val="both"/>
        <w:rPr>
          <w:rFonts w:ascii="Calibri" w:eastAsia="Calibri" w:hAnsi="Calibri" w:cs="Times New Roman"/>
          <w:sz w:val="24"/>
          <w:szCs w:val="24"/>
        </w:rPr>
      </w:pPr>
    </w:p>
    <w:p w:rsidR="00E63425" w:rsidRPr="00E00BD3" w:rsidRDefault="00646C78" w:rsidP="00E0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89">
        <w:rPr>
          <w:rFonts w:ascii="Times New Roman" w:hAnsi="Times New Roman" w:cs="Times New Roman"/>
          <w:w w:val="115"/>
          <w:sz w:val="24"/>
          <w:szCs w:val="24"/>
        </w:rPr>
        <w:t xml:space="preserve">      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Курс</w:t>
      </w:r>
      <w:r w:rsidR="00E63425" w:rsidRPr="00E00BD3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«География.</w:t>
      </w:r>
      <w:r w:rsidR="00E63425" w:rsidRPr="00E00BD3">
        <w:rPr>
          <w:rFonts w:ascii="Times New Roman" w:hAnsi="Times New Roman" w:cs="Times New Roman"/>
          <w:b/>
          <w:spacing w:val="-32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10—11</w:t>
      </w:r>
      <w:r w:rsidR="00E63425" w:rsidRPr="00E00BD3">
        <w:rPr>
          <w:rFonts w:ascii="Times New Roman" w:hAnsi="Times New Roman" w:cs="Times New Roman"/>
          <w:b/>
          <w:spacing w:val="-32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классы.</w:t>
      </w:r>
      <w:r w:rsidR="00E63425" w:rsidRPr="00E00BD3">
        <w:rPr>
          <w:rFonts w:ascii="Times New Roman" w:hAnsi="Times New Roman" w:cs="Times New Roman"/>
          <w:b/>
          <w:spacing w:val="-31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Базовый</w:t>
      </w:r>
      <w:r w:rsidR="00E63425" w:rsidRPr="00E00BD3">
        <w:rPr>
          <w:rFonts w:ascii="Times New Roman" w:hAnsi="Times New Roman" w:cs="Times New Roman"/>
          <w:b/>
          <w:spacing w:val="-32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уровень»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является завершающим курсом, для которого содержание курса школьной географии основной школы является базой для изучения географических закономерностей, гипотез, теорий и основой для уровневой и профильной дифференциации в старшей</w:t>
      </w:r>
      <w:r w:rsidR="00E63425" w:rsidRPr="00E00BD3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школе.</w:t>
      </w:r>
    </w:p>
    <w:p w:rsidR="00E63425" w:rsidRPr="00E00BD3" w:rsidRDefault="00646C78" w:rsidP="00E0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</w:t>
      </w:r>
      <w:r w:rsidR="00E63425" w:rsidRPr="00E00BD3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идеи Концепции духовно-нравственного воспитания и развития гражданина России. Данный курс посвящен изучению социальной географии современного мира и выявлению места и роли России в современном мире. Соответствует</w:t>
      </w:r>
      <w:r w:rsidR="00E63425" w:rsidRPr="00E00BD3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требованиям Федерального государственного образовательного стандарта.</w:t>
      </w:r>
    </w:p>
    <w:p w:rsidR="00E63425" w:rsidRPr="00E00BD3" w:rsidRDefault="00646C78" w:rsidP="00E0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  </w:t>
      </w:r>
      <w:r w:rsidR="00831DFD" w:rsidRPr="00E00BD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Главной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целью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изучения курса является создание у учащихся систематизированного целостного </w:t>
      </w:r>
      <w:r w:rsidR="00E63425" w:rsidRPr="00E00BD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представления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о за</w:t>
      </w:r>
      <w:r w:rsidR="00E63425"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кономерностях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развития мирового хозяйства, формирования </w:t>
      </w:r>
      <w:r w:rsidR="00E63425" w:rsidRPr="00E00BD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политической </w:t>
      </w:r>
      <w:r w:rsidR="00831DFD" w:rsidRPr="00E00BD3">
        <w:rPr>
          <w:rFonts w:ascii="Times New Roman" w:hAnsi="Times New Roman" w:cs="Times New Roman"/>
          <w:w w:val="115"/>
          <w:sz w:val="24"/>
          <w:szCs w:val="24"/>
        </w:rPr>
        <w:t xml:space="preserve">карты мира, принципах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размещения хозяйства, о пространственном функционировании экономических законов на </w:t>
      </w:r>
      <w:r w:rsidR="00E63425"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неоднородных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в природном и </w:t>
      </w:r>
      <w:r w:rsidR="00E63425" w:rsidRPr="00E00BD3">
        <w:rPr>
          <w:rFonts w:ascii="Times New Roman" w:hAnsi="Times New Roman" w:cs="Times New Roman"/>
          <w:spacing w:val="-2"/>
          <w:w w:val="115"/>
          <w:sz w:val="24"/>
          <w:szCs w:val="24"/>
        </w:rPr>
        <w:t>хозяйственно-куль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турном отношении </w:t>
      </w:r>
      <w:r w:rsidR="00E63425"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территориях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современного мира, о роли географии в их познании.</w:t>
      </w:r>
    </w:p>
    <w:p w:rsidR="00E63425" w:rsidRPr="00E00BD3" w:rsidRDefault="00646C78" w:rsidP="00E0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="00831DFD" w:rsidRPr="00E00BD3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Одной из важнейших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задач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курса является формирование у учащихся умений, необходимых для самостоятельного понимания и анализа процессов и явлений современного мира.</w:t>
      </w:r>
    </w:p>
    <w:p w:rsidR="00E63425" w:rsidRPr="00E00BD3" w:rsidRDefault="00E63425" w:rsidP="00E0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20"/>
          <w:sz w:val="24"/>
          <w:szCs w:val="24"/>
        </w:rPr>
        <w:t>Таким образом, содержание курса:</w:t>
      </w:r>
    </w:p>
    <w:p w:rsidR="00E63425" w:rsidRPr="00E00BD3" w:rsidRDefault="00E63425" w:rsidP="00E00BD3">
      <w:pPr>
        <w:pStyle w:val="a5"/>
        <w:numPr>
          <w:ilvl w:val="0"/>
          <w:numId w:val="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обеспечивает достижение предметных результатов путем формирования у учащихся целостной системы комплексных знаний о современном мире, о</w:t>
      </w:r>
      <w:r w:rsidRPr="00E00BD3">
        <w:rPr>
          <w:spacing w:val="27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 xml:space="preserve">закономерностях </w:t>
      </w:r>
      <w:r w:rsidRPr="00E00BD3">
        <w:rPr>
          <w:w w:val="120"/>
          <w:sz w:val="24"/>
          <w:szCs w:val="24"/>
          <w:lang w:val="ru-RU"/>
        </w:rPr>
        <w:t>размещения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населения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хозяйства,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об</w:t>
      </w:r>
      <w:r w:rsidRPr="00E00BD3">
        <w:rPr>
          <w:spacing w:val="-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особенностях,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динамике и территориальных следствиях главных социально-</w:t>
      </w:r>
      <w:r w:rsidRPr="00E00BD3">
        <w:rPr>
          <w:w w:val="115"/>
          <w:sz w:val="24"/>
          <w:szCs w:val="24"/>
          <w:lang w:val="ru-RU"/>
        </w:rPr>
        <w:t>экономических процессов, проблемах взаимодействия обще</w:t>
      </w:r>
      <w:r w:rsidRPr="00E00BD3">
        <w:rPr>
          <w:w w:val="120"/>
          <w:sz w:val="24"/>
          <w:szCs w:val="24"/>
          <w:lang w:val="ru-RU"/>
        </w:rPr>
        <w:t>ства и</w:t>
      </w:r>
      <w:r w:rsidRPr="00E00BD3">
        <w:rPr>
          <w:spacing w:val="-2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природы;</w:t>
      </w:r>
    </w:p>
    <w:p w:rsidR="00E63425" w:rsidRPr="00E00BD3" w:rsidRDefault="00E63425" w:rsidP="00646C78">
      <w:pPr>
        <w:pStyle w:val="a5"/>
        <w:numPr>
          <w:ilvl w:val="0"/>
          <w:numId w:val="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 xml:space="preserve">организовано в соответствии с принципами системно-деятельностного подхода, оно направляет и организует деятельность учащихся, давая им возможность работать с информацией, представленной в разном виде, и вырабатывать таким образом разнообразные </w:t>
      </w:r>
      <w:r w:rsidRPr="00E00BD3">
        <w:rPr>
          <w:b/>
          <w:i/>
          <w:w w:val="115"/>
          <w:sz w:val="24"/>
          <w:szCs w:val="24"/>
          <w:lang w:val="ru-RU"/>
        </w:rPr>
        <w:t>метапредметные умения</w:t>
      </w:r>
      <w:r w:rsidRPr="00E00BD3">
        <w:rPr>
          <w:w w:val="115"/>
          <w:sz w:val="24"/>
          <w:szCs w:val="24"/>
          <w:lang w:val="ru-RU"/>
        </w:rPr>
        <w:t>;</w:t>
      </w:r>
    </w:p>
    <w:p w:rsidR="00E63425" w:rsidRPr="00E00BD3" w:rsidRDefault="00E63425" w:rsidP="00646C78">
      <w:pPr>
        <w:pStyle w:val="a5"/>
        <w:numPr>
          <w:ilvl w:val="0"/>
          <w:numId w:val="4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создает</w:t>
      </w:r>
      <w:r w:rsidRPr="00E00BD3">
        <w:rPr>
          <w:spacing w:val="-1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мотивацию</w:t>
      </w:r>
      <w:r w:rsidRPr="00E00BD3">
        <w:rPr>
          <w:spacing w:val="-16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для</w:t>
      </w:r>
      <w:r w:rsidRPr="00E00BD3">
        <w:rPr>
          <w:spacing w:val="-1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изучения</w:t>
      </w:r>
      <w:r w:rsidRPr="00E00BD3">
        <w:rPr>
          <w:spacing w:val="-16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предмета;</w:t>
      </w:r>
    </w:p>
    <w:p w:rsidR="00E63425" w:rsidRPr="00E00BD3" w:rsidRDefault="00E63425" w:rsidP="00646C78">
      <w:pPr>
        <w:pStyle w:val="a5"/>
        <w:numPr>
          <w:ilvl w:val="0"/>
          <w:numId w:val="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 xml:space="preserve">способствует реализации интересов и развитию творческого потенциала, а </w:t>
      </w:r>
      <w:r w:rsidRPr="00E00BD3">
        <w:rPr>
          <w:w w:val="115"/>
          <w:sz w:val="24"/>
          <w:szCs w:val="24"/>
          <w:lang w:val="ru-RU"/>
        </w:rPr>
        <w:lastRenderedPageBreak/>
        <w:t>в конечном итоге формированию глубокой разносторонней личности</w:t>
      </w:r>
      <w:r w:rsidRPr="00E00BD3">
        <w:rPr>
          <w:spacing w:val="-26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учащихся.</w:t>
      </w:r>
    </w:p>
    <w:p w:rsidR="00737827" w:rsidRPr="00E00BD3" w:rsidRDefault="00810BD4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737827" w:rsidRPr="00E00BD3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737827" w:rsidRPr="00E00BD3" w:rsidRDefault="00737827" w:rsidP="00737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sz w:val="24"/>
          <w:szCs w:val="24"/>
        </w:rPr>
        <w:t xml:space="preserve">    По учебному плану география в 10 классе 1 час в неделю, всего 35 часов, в 11 классе 1 час в неделю 3</w:t>
      </w:r>
      <w:r w:rsidR="00E00BD3">
        <w:rPr>
          <w:rFonts w:ascii="Times New Roman" w:hAnsi="Times New Roman" w:cs="Times New Roman"/>
          <w:sz w:val="24"/>
          <w:szCs w:val="24"/>
        </w:rPr>
        <w:t xml:space="preserve">4 </w:t>
      </w:r>
      <w:r w:rsidRPr="00E00BD3">
        <w:rPr>
          <w:rFonts w:ascii="Times New Roman" w:hAnsi="Times New Roman" w:cs="Times New Roman"/>
          <w:sz w:val="24"/>
          <w:szCs w:val="24"/>
        </w:rPr>
        <w:t>час</w:t>
      </w:r>
      <w:r w:rsidR="00E00BD3">
        <w:rPr>
          <w:rFonts w:ascii="Times New Roman" w:hAnsi="Times New Roman" w:cs="Times New Roman"/>
          <w:sz w:val="24"/>
          <w:szCs w:val="24"/>
        </w:rPr>
        <w:t>а</w:t>
      </w:r>
      <w:r w:rsidRPr="00E00BD3">
        <w:rPr>
          <w:rFonts w:ascii="Times New Roman" w:hAnsi="Times New Roman" w:cs="Times New Roman"/>
          <w:sz w:val="24"/>
          <w:szCs w:val="24"/>
        </w:rPr>
        <w:t xml:space="preserve">, всего за весь курс </w:t>
      </w:r>
      <w:r w:rsidR="00E00BD3">
        <w:rPr>
          <w:rFonts w:ascii="Times New Roman" w:hAnsi="Times New Roman" w:cs="Times New Roman"/>
          <w:sz w:val="24"/>
          <w:szCs w:val="24"/>
        </w:rPr>
        <w:t>69</w:t>
      </w:r>
      <w:r w:rsidRPr="00E00BD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63425" w:rsidRPr="00E00BD3" w:rsidRDefault="00E63425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00BD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63425" w:rsidRPr="00E00BD3" w:rsidRDefault="00E63425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sz w:val="24"/>
          <w:szCs w:val="24"/>
        </w:rPr>
        <w:t>I.</w:t>
      </w:r>
      <w:r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="00810BD4"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="00831DFD"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sz w:val="24"/>
          <w:szCs w:val="24"/>
        </w:rPr>
        <w:t>Географическая</w:t>
      </w:r>
      <w:r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sz w:val="24"/>
          <w:szCs w:val="24"/>
        </w:rPr>
        <w:t>картина</w:t>
      </w:r>
      <w:r w:rsidRPr="00E00BD3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sz w:val="24"/>
          <w:szCs w:val="24"/>
        </w:rPr>
        <w:t>мира</w:t>
      </w:r>
      <w:r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sz w:val="24"/>
          <w:szCs w:val="24"/>
        </w:rPr>
        <w:t>(24</w:t>
      </w:r>
      <w:r w:rsidRPr="00E00BD3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sz w:val="24"/>
          <w:szCs w:val="24"/>
        </w:rPr>
        <w:t>ч)</w:t>
      </w:r>
    </w:p>
    <w:p w:rsidR="00E63425" w:rsidRPr="00E00BD3" w:rsidRDefault="00E63425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0"/>
          <w:sz w:val="24"/>
          <w:szCs w:val="24"/>
        </w:rPr>
        <w:t>ВВЕДЕНИЕ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  География как наука. Методы географических ис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следований. Источники географической информации.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Уни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кальная роль географии в системе наук: формирование образа конкретной территории. Основная цель современной географии-обоснование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  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 xml:space="preserve">История развития географической науки; основные этапы.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 xml:space="preserve">Структура современной географии; физико-географические и общественные географические науки, картография.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Элементы научных</w:t>
      </w:r>
      <w:r w:rsidR="00E63425" w:rsidRPr="00E00BD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знаний: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учения,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теории,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законы,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концепции,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гипотезы,</w:t>
      </w:r>
      <w:r w:rsidR="00E63425"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понятия</w:t>
      </w:r>
      <w:r w:rsidR="00E63425"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E63425"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термины.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Источники географической информации: экспедиционные наблюдения, исторические документы, статистика, средства массовой информации (периодические издания, радио, телевидение, Интернет), учебные материалы (учебники, атласы, справочники и пр.).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Методы географических исследований: описательный, сравнительный, картографический, статистический, моделирования, геоинформационный.</w:t>
      </w:r>
    </w:p>
    <w:p w:rsidR="00E63425" w:rsidRPr="00E00BD3" w:rsidRDefault="00E63425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5"/>
          <w:sz w:val="24"/>
          <w:szCs w:val="24"/>
        </w:rPr>
        <w:t>ТЕМА 1. ПРИРОДА И ЧЕЛОВЕК В СОВРЕМЕННОМ МИРЕ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Природные</w:t>
      </w:r>
      <w:r w:rsidR="00E63425" w:rsidRPr="00E00BD3">
        <w:rPr>
          <w:rFonts w:ascii="Times New Roman" w:hAnsi="Times New Roman" w:cs="Times New Roman"/>
          <w:b/>
          <w:spacing w:val="-35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условия</w:t>
      </w:r>
      <w:r w:rsidR="00E63425" w:rsidRPr="00E00BD3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="00E63425" w:rsidRPr="00E00BD3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природные</w:t>
      </w:r>
      <w:r w:rsidR="00E63425" w:rsidRPr="00E00BD3">
        <w:rPr>
          <w:rFonts w:ascii="Times New Roman" w:hAnsi="Times New Roman" w:cs="Times New Roman"/>
          <w:b/>
          <w:spacing w:val="-35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ресурсы</w:t>
      </w:r>
      <w:r w:rsidR="00E63425" w:rsidRPr="00E00BD3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—</w:t>
      </w:r>
      <w:r w:rsidR="00E63425" w:rsidRPr="00E00BD3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основа экономического развития.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Классификация природных ресурсов по характеру их использования: для промышленности, сельского хозяйства и отдыха человека (рекреационные). Понятие о природно-ресурсном</w:t>
      </w:r>
      <w:r w:rsidR="00E63425" w:rsidRPr="00E00BD3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потенциале.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20"/>
          <w:sz w:val="24"/>
          <w:szCs w:val="24"/>
        </w:rPr>
        <w:t>Территория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как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главный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ресурс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экономического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развития. Основные направления использования территории: для проживания людей, для ведения хозяйства, основа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географического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разделения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труда,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сфера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геополитических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интересов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различных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стран.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Понятие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об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экономически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эффективной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территории.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Особенности пространства Мирового океана; его природная специфика, политическое и экономическое значение.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Понятие о ресурсообеспеченности территорий и стран мира.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 xml:space="preserve">Взаимодействие общества и природной среды.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Влияние природной среды на антропологические характеристики человека, его образ жизни, хозяйственную деятельность (в том числе и на специализацию хозяйства).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История взаимоотношений природы и человека. Постоянное расширение масштабов вторжения человека в природу. Формирование ноосферы. Учение В. И. Вернадского о ноосфере.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География природопользования.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Развитие человечества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как история взаимоотношений человека и природы. Понятие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природопользовании.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Рациональное</w:t>
      </w:r>
      <w:r w:rsidRPr="00E00BD3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нерациональное природопользование. Типология стран по особенностям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природопользования. От</w:t>
      </w:r>
      <w:r w:rsidR="00810BD4" w:rsidRPr="00E00BD3">
        <w:rPr>
          <w:rFonts w:ascii="Times New Roman" w:hAnsi="Times New Roman" w:cs="Times New Roman"/>
          <w:w w:val="115"/>
          <w:sz w:val="24"/>
          <w:szCs w:val="24"/>
        </w:rPr>
        <w:t xml:space="preserve">рицательные последствия </w:t>
      </w:r>
      <w:r w:rsidR="00831DFD" w:rsidRPr="00E00BD3">
        <w:rPr>
          <w:rFonts w:ascii="Times New Roman" w:hAnsi="Times New Roman" w:cs="Times New Roman"/>
          <w:w w:val="115"/>
          <w:sz w:val="24"/>
          <w:szCs w:val="24"/>
        </w:rPr>
        <w:t>нерационального природопользования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; истощение многих видов природных</w:t>
      </w:r>
      <w:r w:rsidRPr="00E00BD3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ресурсов</w:t>
      </w:r>
      <w:r w:rsidRPr="00E00BD3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ухудшение</w:t>
      </w:r>
      <w:r w:rsidRPr="00E00BD3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качества.</w:t>
      </w:r>
      <w:r w:rsidRPr="00E00BD3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Основные</w:t>
      </w:r>
      <w:r w:rsidRPr="00E00BD3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="00DD0ADF" w:rsidRPr="00E00BD3">
        <w:rPr>
          <w:rFonts w:ascii="Times New Roman" w:hAnsi="Times New Roman" w:cs="Times New Roman"/>
          <w:w w:val="120"/>
          <w:sz w:val="24"/>
          <w:szCs w:val="24"/>
        </w:rPr>
        <w:t>ме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тоды рационального природопользования: экономические, технологические,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санитарно-гигиенические.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b/>
          <w:spacing w:val="44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spacing w:val="47"/>
          <w:w w:val="110"/>
          <w:sz w:val="24"/>
          <w:szCs w:val="24"/>
        </w:rPr>
        <w:t xml:space="preserve">Практические </w:t>
      </w:r>
      <w:r w:rsidRPr="00E00BD3">
        <w:rPr>
          <w:rFonts w:ascii="Times New Roman" w:hAnsi="Times New Roman" w:cs="Times New Roman"/>
          <w:b/>
          <w:spacing w:val="44"/>
          <w:w w:val="110"/>
          <w:sz w:val="24"/>
          <w:szCs w:val="24"/>
        </w:rPr>
        <w:t>работы.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spacing w:val="44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1.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E00BD3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ресурсообеспеченности стран мира с точки зрения перспектив их экономического развития (выполняется на основе работы с картографическими и статистическими материалами). 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2. </w:t>
      </w:r>
      <w:r w:rsidR="00810BD4" w:rsidRPr="00E00BD3">
        <w:rPr>
          <w:rFonts w:ascii="Times New Roman" w:hAnsi="Times New Roman" w:cs="Times New Roman"/>
          <w:w w:val="110"/>
          <w:sz w:val="24"/>
          <w:szCs w:val="24"/>
        </w:rPr>
        <w:t>Территория как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 ресурс. Сравнительная характеристика двух стран на основе работы </w:t>
      </w:r>
      <w:r w:rsidR="00810BD4" w:rsidRPr="00E00BD3">
        <w:rPr>
          <w:rFonts w:ascii="Times New Roman" w:hAnsi="Times New Roman" w:cs="Times New Roman"/>
          <w:w w:val="110"/>
          <w:sz w:val="24"/>
          <w:szCs w:val="24"/>
        </w:rPr>
        <w:t>с картографическими источниками информации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63425" w:rsidRPr="00E00BD3" w:rsidRDefault="00E63425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5"/>
          <w:sz w:val="24"/>
          <w:szCs w:val="24"/>
        </w:rPr>
        <w:t>ТЕМА 2. НАСЕЛЕНИЕ МИРА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Численность</w:t>
      </w:r>
      <w:r w:rsidR="00E63425" w:rsidRPr="00E00BD3">
        <w:rPr>
          <w:rFonts w:ascii="Times New Roman" w:hAnsi="Times New Roman" w:cs="Times New Roman"/>
          <w:b/>
          <w:spacing w:val="-32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="00E63425" w:rsidRPr="00E00BD3">
        <w:rPr>
          <w:rFonts w:ascii="Times New Roman" w:hAnsi="Times New Roman" w:cs="Times New Roman"/>
          <w:b/>
          <w:spacing w:val="-31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воспроизводство,</w:t>
      </w:r>
      <w:r w:rsidR="00E63425" w:rsidRPr="00E00BD3">
        <w:rPr>
          <w:rFonts w:ascii="Times New Roman" w:hAnsi="Times New Roman" w:cs="Times New Roman"/>
          <w:b/>
          <w:spacing w:val="-32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половой</w:t>
      </w:r>
      <w:r w:rsidR="00E63425" w:rsidRPr="00E00BD3">
        <w:rPr>
          <w:rFonts w:ascii="Times New Roman" w:hAnsi="Times New Roman" w:cs="Times New Roman"/>
          <w:b/>
          <w:spacing w:val="-31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="00E63425" w:rsidRPr="00E00BD3">
        <w:rPr>
          <w:rFonts w:ascii="Times New Roman" w:hAnsi="Times New Roman" w:cs="Times New Roman"/>
          <w:b/>
          <w:spacing w:val="-31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возрастной состав населения мира.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Динамика численности населения мира в ХХ—XXI вв. Типы воспроизводства населения: традиционный, переходный и современный. Особенности естественного движения населения в странах трех типов воспроизводства. Концепция демографического перехода и его социально-экономическая основа.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Старение нации и омоложение населения — в возрастной структуре мирового населения. Продолжительность предстоящей жизни населения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</w:t>
      </w:r>
      <w:r w:rsidR="00E63425" w:rsidRPr="00E00BD3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анализ.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b/>
          <w:w w:val="110"/>
          <w:sz w:val="24"/>
          <w:szCs w:val="24"/>
        </w:rPr>
        <w:t>Географический рисунок мирового населения</w:t>
      </w:r>
      <w:r w:rsidR="00E63425" w:rsidRPr="00E00BD3">
        <w:rPr>
          <w:rFonts w:ascii="Times New Roman" w:hAnsi="Times New Roman" w:cs="Times New Roman"/>
          <w:w w:val="110"/>
          <w:sz w:val="24"/>
          <w:szCs w:val="24"/>
        </w:rPr>
        <w:t>. Географи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ческая</w:t>
      </w:r>
      <w:r w:rsidR="00E63425" w:rsidRPr="00E00BD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история</w:t>
      </w:r>
      <w:r w:rsidR="00E63425" w:rsidRPr="00E00BD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расселения</w:t>
      </w:r>
      <w:r w:rsidR="00E63425" w:rsidRPr="00E00BD3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="00E63425" w:rsidRPr="00E00BD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E63425" w:rsidRPr="00E00BD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планете.</w:t>
      </w:r>
      <w:r w:rsidR="00E63425" w:rsidRPr="00E00BD3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 xml:space="preserve"> особенности современного размещения населения. Плот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ость</w:t>
      </w:r>
      <w:r w:rsidR="00E63425"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населения</w:t>
      </w:r>
      <w:r w:rsidR="00E63425"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E63425"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отличия;</w:t>
      </w:r>
      <w:r w:rsidR="00E63425"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ареалы</w:t>
      </w:r>
      <w:r w:rsidR="00E63425"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повышенной</w:t>
      </w:r>
      <w:r w:rsidR="00E63425"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плотности населения. Три типа размещения населения: городской, сельский,</w:t>
      </w:r>
      <w:r w:rsidR="00E63425" w:rsidRPr="00E00BD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кочевой;</w:t>
      </w:r>
      <w:r w:rsidR="00E63425"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их</w:t>
      </w:r>
      <w:r w:rsidR="00E63425"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мировая</w:t>
      </w:r>
      <w:r w:rsidR="00E63425"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20"/>
          <w:sz w:val="24"/>
          <w:szCs w:val="24"/>
        </w:rPr>
        <w:t>география.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20"/>
          <w:sz w:val="24"/>
          <w:szCs w:val="24"/>
        </w:rPr>
        <w:lastRenderedPageBreak/>
        <w:t>Понятие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об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урбанизации,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ее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основные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этапы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(формирующаяся,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развитая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зрелая</w:t>
      </w:r>
      <w:r w:rsidRPr="00E00BD3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урбанизация)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специфика.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spacing w:val="-6"/>
          <w:w w:val="120"/>
          <w:sz w:val="24"/>
          <w:szCs w:val="24"/>
        </w:rPr>
        <w:t>Ур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банизация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развитых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развивающихся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странах.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Миграции населения,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критерии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виды.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Внутренние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внешние,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постоянные и временные</w:t>
      </w:r>
      <w:r w:rsidRPr="00E00BD3">
        <w:rPr>
          <w:rFonts w:ascii="Times New Roman" w:hAnsi="Times New Roman" w:cs="Times New Roman"/>
          <w:spacing w:val="-4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миграции.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Человечество — мозаика рас и народов.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Расовый состав населения мира и его региональные особенности.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Понятие об этносе (народе). Этнические процессы в</w:t>
      </w:r>
      <w:r w:rsidR="00E63425" w:rsidRPr="00E00BD3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современном мире: объединение, разъединение, консолидация. Национальный состав населения мира; одно-, дву- и многонациональные страны. Классификация народов мира по языковому принципу; основные языковые семьи и группы и особенности их</w:t>
      </w:r>
      <w:r w:rsidR="00E63425" w:rsidRPr="00E00BD3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размещения.</w:t>
      </w:r>
    </w:p>
    <w:p w:rsidR="00E63425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</w:t>
      </w:r>
      <w:r w:rsidR="00E63425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Современная география религий. </w:t>
      </w:r>
      <w:r w:rsidR="00E63425" w:rsidRPr="00E00BD3">
        <w:rPr>
          <w:rFonts w:ascii="Times New Roman" w:hAnsi="Times New Roman" w:cs="Times New Roman"/>
          <w:w w:val="115"/>
          <w:sz w:val="24"/>
          <w:szCs w:val="24"/>
        </w:rPr>
        <w:t>Религии (мировые, этнические, традиционные).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spacing w:val="-4"/>
          <w:w w:val="115"/>
          <w:sz w:val="24"/>
          <w:szCs w:val="24"/>
        </w:rPr>
        <w:t xml:space="preserve">  Уровень</w:t>
      </w:r>
      <w:r w:rsidRPr="00E00BD3">
        <w:rPr>
          <w:rFonts w:ascii="Times New Roman" w:hAnsi="Times New Roman" w:cs="Times New Roman"/>
          <w:b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b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качество</w:t>
      </w:r>
      <w:r w:rsidRPr="00E00BD3">
        <w:rPr>
          <w:rFonts w:ascii="Times New Roman" w:hAnsi="Times New Roman" w:cs="Times New Roman"/>
          <w:b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жизни</w:t>
      </w:r>
      <w:r w:rsidRPr="00E00BD3">
        <w:rPr>
          <w:rFonts w:ascii="Times New Roman" w:hAnsi="Times New Roman" w:cs="Times New Roman"/>
          <w:b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населения.</w:t>
      </w:r>
      <w:r w:rsidRPr="00E00BD3">
        <w:rPr>
          <w:rFonts w:ascii="Times New Roman" w:hAnsi="Times New Roman" w:cs="Times New Roman"/>
          <w:b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Уровень</w:t>
      </w:r>
      <w:r w:rsidRPr="00E00BD3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>Уро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вень бедности, справедливость в распределении доходов населения. Качество жизни населения и его составляющие: экономическая, экологическая и социальная. Индекс</w:t>
      </w:r>
      <w:r w:rsidRPr="00E00BD3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человеческого развития (ИЧР) как показатель качества жизни населения.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Практические работы: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1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E00BD3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E00BD3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E00BD3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состояния естественного движения населения мира.</w:t>
      </w:r>
    </w:p>
    <w:p w:rsidR="00E63425" w:rsidRPr="00E00BD3" w:rsidRDefault="00E63425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2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. Географические </w:t>
      </w:r>
      <w:r w:rsidR="00E00BD3" w:rsidRPr="00E00BD3">
        <w:rPr>
          <w:rFonts w:ascii="Times New Roman" w:hAnsi="Times New Roman" w:cs="Times New Roman"/>
          <w:w w:val="110"/>
          <w:sz w:val="24"/>
          <w:szCs w:val="24"/>
        </w:rPr>
        <w:t>аспекты современной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  урбанизации. </w:t>
      </w:r>
    </w:p>
    <w:p w:rsidR="00323F22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3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.  Составление характеристики идеального</w:t>
      </w:r>
      <w:r w:rsidRPr="00E00BD3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города</w:t>
      </w:r>
      <w:r w:rsidR="00DD0ADF" w:rsidRPr="00E00BD3">
        <w:rPr>
          <w:rFonts w:ascii="Times New Roman" w:hAnsi="Times New Roman" w:cs="Times New Roman"/>
          <w:w w:val="110"/>
          <w:sz w:val="24"/>
          <w:szCs w:val="24"/>
        </w:rPr>
        <w:t>- «</w:t>
      </w:r>
      <w:r w:rsidR="006F6D49" w:rsidRPr="00E00BD3">
        <w:rPr>
          <w:rFonts w:ascii="Times New Roman" w:hAnsi="Times New Roman" w:cs="Times New Roman"/>
          <w:w w:val="110"/>
          <w:sz w:val="24"/>
          <w:szCs w:val="24"/>
        </w:rPr>
        <w:t>эко полиса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».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0"/>
          <w:sz w:val="24"/>
          <w:szCs w:val="24"/>
        </w:rPr>
        <w:t>ТЕМА 3. ГЕОГРАФИЯ МИРОВОГО ХОЗЯЙСТВА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Особенности развития современного всемирного </w:t>
      </w:r>
      <w:r w:rsidRPr="00E00BD3">
        <w:rPr>
          <w:rFonts w:ascii="Times New Roman" w:hAnsi="Times New Roman" w:cs="Times New Roman"/>
          <w:b/>
          <w:w w:val="120"/>
          <w:sz w:val="24"/>
          <w:szCs w:val="24"/>
        </w:rPr>
        <w:t xml:space="preserve">хозяйства.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Понятие о всемирном (мировом) хозяйстве;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основные этапы его развития. Факторы формирования всемирного </w:t>
      </w:r>
      <w:r w:rsidRPr="00E00BD3">
        <w:rPr>
          <w:rFonts w:ascii="Times New Roman" w:hAnsi="Times New Roman" w:cs="Times New Roman"/>
          <w:spacing w:val="-3"/>
          <w:w w:val="120"/>
          <w:sz w:val="24"/>
          <w:szCs w:val="24"/>
        </w:rPr>
        <w:t>хозяйства: глобализация,</w:t>
      </w:r>
      <w:r w:rsidRPr="00E00BD3">
        <w:rPr>
          <w:rFonts w:ascii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интернационализация, научно-техническая революция (НТР), социализация. Научно-технический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прогресс и НТР. Научно-технический потенциал и его составляющие. Глобализация как всемирный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процесс;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ее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проявления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экономической,</w:t>
      </w:r>
      <w:r w:rsidRPr="00E00BD3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политической и социальной сферах ж</w:t>
      </w:r>
      <w:r w:rsidR="00810BD4" w:rsidRPr="00E00BD3">
        <w:rPr>
          <w:rFonts w:ascii="Times New Roman" w:hAnsi="Times New Roman" w:cs="Times New Roman"/>
          <w:w w:val="120"/>
          <w:sz w:val="24"/>
          <w:szCs w:val="24"/>
        </w:rPr>
        <w:t xml:space="preserve">изни современного общества. </w:t>
      </w:r>
      <w:r w:rsidR="00E00BD3" w:rsidRPr="00E00BD3">
        <w:rPr>
          <w:rFonts w:ascii="Times New Roman" w:hAnsi="Times New Roman" w:cs="Times New Roman"/>
          <w:w w:val="120"/>
          <w:sz w:val="24"/>
          <w:szCs w:val="24"/>
        </w:rPr>
        <w:t>Всемирное хозяйство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эпоху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глобализации;</w:t>
      </w:r>
      <w:r w:rsidRPr="00E00BD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широкое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развитие процессов</w:t>
      </w:r>
      <w:r w:rsidRPr="00E00BD3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транснационализации</w:t>
      </w:r>
      <w:r w:rsidRPr="00E00BD3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экономической</w:t>
      </w:r>
      <w:r w:rsidRPr="00E00BD3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интеграции.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Географические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аспекты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экономической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интеграции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 деятельности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транснациональных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корпораций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lastRenderedPageBreak/>
        <w:t>(ТНК).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spacing w:val="-4"/>
          <w:w w:val="120"/>
          <w:sz w:val="24"/>
          <w:szCs w:val="24"/>
        </w:rPr>
        <w:t>Глав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ные интеграционные объединения. Человек в</w:t>
      </w:r>
      <w:r w:rsidRPr="00E00BD3">
        <w:rPr>
          <w:rFonts w:ascii="Times New Roman" w:hAnsi="Times New Roman" w:cs="Times New Roman"/>
          <w:spacing w:val="-3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современном всемирном</w:t>
      </w:r>
      <w:r w:rsidRPr="00E00BD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хозяйстве.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Факторы размещения хозяйства.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Понятия о факторах размещения производства. Основные факторы размещения хозяйства и их характеристика: территория, природно-ресурсный потенциал, экономико-географическое положение, трудовые ресурсы, потребитель, транспорт и связь, научно-технический потенциал. Изменение роли факторов в процессе исторического развития хозяйства. Типы промышленных районов: старопромышленные, новые промышленные районы, районы концентрации новейших производств. Государственная региональная политика.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«Кто</w:t>
      </w:r>
      <w:r w:rsidRPr="00E00BD3">
        <w:rPr>
          <w:rFonts w:ascii="Times New Roman" w:hAnsi="Times New Roman" w:cs="Times New Roman"/>
          <w:b/>
          <w:spacing w:val="-26"/>
          <w:w w:val="115"/>
          <w:sz w:val="24"/>
          <w:szCs w:val="24"/>
        </w:rPr>
        <w:t xml:space="preserve"> </w:t>
      </w:r>
      <w:r w:rsidR="00E00BD3" w:rsidRPr="00E00BD3">
        <w:rPr>
          <w:rFonts w:ascii="Times New Roman" w:hAnsi="Times New Roman" w:cs="Times New Roman"/>
          <w:b/>
          <w:w w:val="115"/>
          <w:sz w:val="24"/>
          <w:szCs w:val="24"/>
        </w:rPr>
        <w:t>есть,</w:t>
      </w:r>
      <w:r w:rsidRPr="00E00BD3">
        <w:rPr>
          <w:rFonts w:ascii="Times New Roman" w:hAnsi="Times New Roman" w:cs="Times New Roman"/>
          <w:b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кто»</w:t>
      </w:r>
      <w:r w:rsidRPr="00E00BD3">
        <w:rPr>
          <w:rFonts w:ascii="Times New Roman" w:hAnsi="Times New Roman" w:cs="Times New Roman"/>
          <w:b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b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мировой</w:t>
      </w:r>
      <w:r w:rsidRPr="00E00BD3">
        <w:rPr>
          <w:rFonts w:ascii="Times New Roman" w:hAnsi="Times New Roman" w:cs="Times New Roman"/>
          <w:b/>
          <w:spacing w:val="-2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экономике.</w:t>
      </w:r>
      <w:r w:rsidRPr="00E00BD3">
        <w:rPr>
          <w:rFonts w:ascii="Times New Roman" w:hAnsi="Times New Roman" w:cs="Times New Roman"/>
          <w:b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Страны</w:t>
      </w:r>
      <w:r w:rsidRPr="00E00BD3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E00BD3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E00BD3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(сельского хозяйства, промышленности и непроизводственной сферы) по занятости населения и стоимости произведе</w:t>
      </w:r>
      <w:r w:rsidR="00672E70" w:rsidRPr="00E00BD3">
        <w:rPr>
          <w:rFonts w:ascii="Times New Roman" w:hAnsi="Times New Roman" w:cs="Times New Roman"/>
          <w:w w:val="115"/>
          <w:sz w:val="24"/>
          <w:szCs w:val="24"/>
        </w:rPr>
        <w:t>нной продукции. Различия в тем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пах экономического развития в странах мира на рубеже ХХ—XXI вв.; их социально-экономическая обусловленность. Основные пока</w:t>
      </w:r>
      <w:r w:rsidR="00672E70" w:rsidRPr="00E00BD3">
        <w:rPr>
          <w:rFonts w:ascii="Times New Roman" w:hAnsi="Times New Roman" w:cs="Times New Roman"/>
          <w:w w:val="115"/>
          <w:sz w:val="24"/>
          <w:szCs w:val="24"/>
        </w:rPr>
        <w:t xml:space="preserve">затели, характеризующие уровень </w:t>
      </w:r>
      <w:r w:rsidR="00810BD4" w:rsidRPr="00E00BD3">
        <w:rPr>
          <w:rFonts w:ascii="Times New Roman" w:hAnsi="Times New Roman" w:cs="Times New Roman"/>
          <w:w w:val="115"/>
          <w:sz w:val="24"/>
          <w:szCs w:val="24"/>
        </w:rPr>
        <w:t>эко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номического развития страны: ВВП на душу населения, производительность труда, доля наукоемкой продукции в производстве и экспорте и</w:t>
      </w:r>
      <w:r w:rsidRPr="00E00BD3"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др.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 Мировое аграрное производство.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Значение </w:t>
      </w:r>
      <w:r w:rsidR="00810BD4" w:rsidRPr="00E00BD3">
        <w:rPr>
          <w:rFonts w:ascii="Times New Roman" w:hAnsi="Times New Roman" w:cs="Times New Roman"/>
          <w:w w:val="110"/>
          <w:sz w:val="24"/>
          <w:szCs w:val="24"/>
        </w:rPr>
        <w:t xml:space="preserve">аграрного </w:t>
      </w:r>
      <w:r w:rsidR="00810BD4" w:rsidRPr="00E00BD3">
        <w:rPr>
          <w:rFonts w:ascii="Times New Roman" w:hAnsi="Times New Roman" w:cs="Times New Roman"/>
          <w:spacing w:val="37"/>
          <w:w w:val="110"/>
          <w:sz w:val="24"/>
          <w:szCs w:val="24"/>
        </w:rPr>
        <w:t>производства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. Страны-лидеры в производстве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</w:t>
      </w:r>
      <w:r w:rsidRPr="00E00BD3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сель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ского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хозяйства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его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показатели</w:t>
      </w:r>
      <w:r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(производительность</w:t>
      </w:r>
      <w:r w:rsidRPr="00E00BD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труда,</w:t>
      </w:r>
      <w:r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производство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продукции</w:t>
      </w:r>
      <w:r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расчете</w:t>
      </w:r>
      <w:r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душу</w:t>
      </w:r>
      <w:r w:rsidRPr="00E00BD3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населения</w:t>
      </w:r>
      <w:r w:rsidRPr="00E00BD3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 единицу сельскохозяйственных угодий, уровень механизации и химизации, самообеспеченность страны продовольствием и</w:t>
      </w:r>
      <w:r w:rsidRPr="00E00BD3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др.).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Горнодобывающая промышленность мира.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Горнодобыва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ющая промышленность во всемирном хозяйстве. Структура добычи минерального сырья; особая роль топлива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Страны-лидеры в добыче полезных ископаемых; ведущие и главные горнодобывающие державы. Актуальные проблемы развития горнодобывающей промышленности мира: ресурсообеспеченность, рациональное использование, резкие колебания</w:t>
      </w:r>
      <w:r w:rsidRPr="00E00BD3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цен на сырье и</w:t>
      </w:r>
      <w:r w:rsidRPr="00E00BD3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 xml:space="preserve">   Обрабатывающая промышленность мира.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 (ее современная география).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Непроизводственная сфера мирового хозяйства.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Место непроизводственной сферы в мировом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Мировая транспортная система.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главных мировых грузопотоков. Уровень развития транспорта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 xml:space="preserve"> и его пока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затели.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Современная</w:t>
      </w:r>
      <w:r w:rsidRPr="00E00BD3">
        <w:rPr>
          <w:rFonts w:ascii="Times New Roman" w:hAnsi="Times New Roman" w:cs="Times New Roman"/>
          <w:b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информационная</w:t>
      </w:r>
      <w:r w:rsidRPr="00E00BD3">
        <w:rPr>
          <w:rFonts w:ascii="Times New Roman" w:hAnsi="Times New Roman" w:cs="Times New Roman"/>
          <w:b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экономика.</w:t>
      </w:r>
      <w:r w:rsidRPr="00E00BD3">
        <w:rPr>
          <w:rFonts w:ascii="Times New Roman" w:hAnsi="Times New Roman" w:cs="Times New Roman"/>
          <w:b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>твенных центров: технопо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лисы, города науки, технопарки; их географическая специфика.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05"/>
          <w:sz w:val="24"/>
          <w:szCs w:val="24"/>
        </w:rPr>
        <w:t>Практические работы: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05"/>
          <w:sz w:val="24"/>
          <w:szCs w:val="24"/>
        </w:rPr>
        <w:t xml:space="preserve">1. </w:t>
      </w:r>
      <w:r w:rsidRPr="00E00BD3">
        <w:rPr>
          <w:rFonts w:ascii="Times New Roman" w:hAnsi="Times New Roman" w:cs="Times New Roman"/>
          <w:w w:val="105"/>
          <w:sz w:val="24"/>
          <w:szCs w:val="24"/>
        </w:rPr>
        <w:t xml:space="preserve">Структура производства в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мировом сельском хозяйстве и ее региональные различия.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20"/>
          <w:sz w:val="24"/>
          <w:szCs w:val="24"/>
        </w:rPr>
        <w:t>2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.Географические сдвиги в размещении</w:t>
      </w:r>
      <w:r w:rsidRPr="00E00BD3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промышленности мира.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20"/>
          <w:sz w:val="24"/>
          <w:szCs w:val="24"/>
        </w:rPr>
        <w:t xml:space="preserve">3.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География горнодобывающей</w:t>
      </w:r>
      <w:r w:rsidRPr="00E00BD3">
        <w:rPr>
          <w:rFonts w:ascii="Times New Roman" w:hAnsi="Times New Roman" w:cs="Times New Roman"/>
          <w:spacing w:val="5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промышленности мира.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20"/>
          <w:sz w:val="24"/>
          <w:szCs w:val="24"/>
        </w:rPr>
        <w:t>4.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Анализ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картографических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источников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информации (атлас, карты в учебнике и пр.). Составление на их основе географических характеристик отдельных производств</w:t>
      </w:r>
      <w:r w:rsidRPr="00E00BD3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мирового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хозяйства.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Современные мирохозяйственные связи.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Международное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географическое разделение труда (МГРТ) как основа развития международных экон</w:t>
      </w:r>
      <w:r w:rsidR="00672E70" w:rsidRPr="00E00BD3">
        <w:rPr>
          <w:rFonts w:ascii="Times New Roman" w:hAnsi="Times New Roman" w:cs="Times New Roman"/>
          <w:w w:val="115"/>
          <w:sz w:val="24"/>
          <w:szCs w:val="24"/>
        </w:rPr>
        <w:t>омических отношений (МЭО). Тру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ды Н. Н. Баранского. Международная специализация производства и ее виды: межотраслевая, предметная, технологическая и подетальная. Подетальная специализация и международное кооперирование производства. Масштабы участия стран в МЭО; ведущая роль стран-лидеров (США, Япония, Китай, Германия). Степень участия стран в МЭО; различный уровень «открытости» их экономики. Понятие о международной конкурентоспособности стран; определяющие ее факторы. Основные формы МЭО: международная специализация и кооперирование производства, внешняя торговля товарами, внешняя торговля услугами (финансовые отношения,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lastRenderedPageBreak/>
        <w:t>торговля научно-техническими знаниями, международный туризм, международный рынок рабочей силы).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Внешняя торговля товарами.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— постоянное увеличение доли готовой промышленной продукции и уменьшение доли сырья. Особенности географии мировой внешней торговли;</w:t>
      </w:r>
      <w:r w:rsidRPr="00E00BD3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ведущая роль стран-лидеров.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Главные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торговые потоки: внутриевропейская и внутриазиатская торговля. Баланс (сальдо) </w:t>
      </w:r>
      <w:r w:rsidR="00E00BD3" w:rsidRPr="00E00BD3">
        <w:rPr>
          <w:rFonts w:ascii="Times New Roman" w:hAnsi="Times New Roman" w:cs="Times New Roman"/>
          <w:w w:val="115"/>
          <w:sz w:val="24"/>
          <w:szCs w:val="24"/>
        </w:rPr>
        <w:t>внешней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торговли; факторы его формирования и экономическая роль. Уровень развития внешней</w:t>
      </w:r>
      <w:r w:rsidRPr="00E00BD3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торговли.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Международные финансовые отношения.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Международ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ные финансовые отношения (МФО) как совокупность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трех мировых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рынков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валютного,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кредитного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инвестиционного. Понятие о валюте; виды валют (национальная, иностранная, коллективная, резервная). </w:t>
      </w:r>
      <w:r w:rsidRPr="00E00BD3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Главная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коллективная валюта — евро и география ее распространения. Доллар США</w:t>
      </w:r>
      <w:r w:rsidRPr="00E00BD3">
        <w:rPr>
          <w:rFonts w:ascii="Times New Roman" w:hAnsi="Times New Roman" w:cs="Times New Roman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евро</w:t>
      </w:r>
      <w:r w:rsidRPr="00E00BD3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основные</w:t>
      </w:r>
      <w:r w:rsidRPr="00E00BD3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резервные</w:t>
      </w:r>
      <w:r w:rsidRPr="00E00BD3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валюты</w:t>
      </w:r>
      <w:r w:rsidRPr="00E00BD3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мира.</w:t>
      </w:r>
      <w:r w:rsidRPr="00E00BD3">
        <w:rPr>
          <w:rFonts w:ascii="Times New Roman" w:hAnsi="Times New Roman" w:cs="Times New Roman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География мировой валютной торговли. Валютные резервы и</w:t>
      </w:r>
      <w:r w:rsidRPr="00E00BD3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золотой запас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мира;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источники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формирования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экономическая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роль.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Роль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международных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кредитов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развитии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Новые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мировые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финансовые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центры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DD0ADF"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специфи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ка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(«налоговые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гавани»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офшоры).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Международный туризм.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Экономическая роль междуна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родного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туризма.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Классификация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видов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туризма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приморский, морской круизный, горнолыжный, познавательный, религиозный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паломнический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др.,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география.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 туристические потоки — внутриевропейский, американоевропейский.</w:t>
      </w:r>
      <w:r w:rsidRPr="00E00BD3">
        <w:rPr>
          <w:rFonts w:ascii="Times New Roman" w:hAnsi="Times New Roman" w:cs="Times New Roman"/>
          <w:color w:val="231F20"/>
          <w:spacing w:val="-4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Регионы</w:t>
      </w:r>
      <w:r w:rsidRPr="00E00BD3">
        <w:rPr>
          <w:rFonts w:ascii="Times New Roman" w:hAnsi="Times New Roman" w:cs="Times New Roman"/>
          <w:color w:val="231F20"/>
          <w:spacing w:val="-4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4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страны-лидеры</w:t>
      </w:r>
      <w:r w:rsidRPr="00E00BD3">
        <w:rPr>
          <w:rFonts w:ascii="Times New Roman" w:hAnsi="Times New Roman" w:cs="Times New Roman"/>
          <w:color w:val="231F20"/>
          <w:spacing w:val="-4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международного</w:t>
      </w:r>
      <w:r w:rsidRPr="00E00BD3">
        <w:rPr>
          <w:rFonts w:ascii="Times New Roman" w:hAnsi="Times New Roman" w:cs="Times New Roman"/>
          <w:color w:val="231F20"/>
          <w:spacing w:val="-4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туризма;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ведущая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роль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Европы,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европейских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(Франции, Испании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Италии),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также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США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Китая.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Практические работы: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1.</w:t>
      </w:r>
      <w:r w:rsidRPr="00E00BD3">
        <w:rPr>
          <w:rFonts w:ascii="Times New Roman" w:hAnsi="Times New Roman" w:cs="Times New Roman"/>
          <w:b/>
          <w:color w:val="231F20"/>
          <w:spacing w:val="-17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География</w:t>
      </w:r>
      <w:r w:rsidRPr="00E00BD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современной внешней торговли (работа с картографическими и статистическими источниками информации).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2.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Международные </w:t>
      </w:r>
      <w:r w:rsidR="00E00BD3"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финансовые отношения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 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3.  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Работа   с   картографическими   </w:t>
      </w:r>
      <w:r w:rsidR="00E00BD3"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и статистическими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источниками  информации  (атлас,  карты  в учебнике, статистические данные и</w:t>
      </w:r>
      <w:r w:rsidRPr="00E00BD3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пр.).</w:t>
      </w:r>
    </w:p>
    <w:p w:rsidR="00DD0ADF" w:rsidRPr="00E00BD3" w:rsidRDefault="00DD0ADF" w:rsidP="00646C78">
      <w:pPr>
        <w:pStyle w:val="11"/>
        <w:ind w:left="91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DD0ADF" w:rsidRDefault="00DD0ADF" w:rsidP="00646C78">
      <w:pPr>
        <w:pStyle w:val="11"/>
        <w:ind w:left="91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E00BD3" w:rsidRDefault="00E00BD3" w:rsidP="00646C78">
      <w:pPr>
        <w:pStyle w:val="11"/>
        <w:ind w:left="91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E00BD3" w:rsidRPr="00E00BD3" w:rsidRDefault="00E00BD3" w:rsidP="00646C78">
      <w:pPr>
        <w:pStyle w:val="11"/>
        <w:ind w:left="91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DD0ADF" w:rsidRPr="00E00BD3" w:rsidRDefault="00DD0ADF" w:rsidP="00646C78">
      <w:pPr>
        <w:pStyle w:val="11"/>
        <w:ind w:left="91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DD0ADF" w:rsidRPr="00E00BD3" w:rsidRDefault="00DD0ADF" w:rsidP="00646C78">
      <w:pPr>
        <w:pStyle w:val="11"/>
        <w:ind w:left="91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646C78" w:rsidRPr="00E00BD3" w:rsidRDefault="00646C78" w:rsidP="00646C78">
      <w:pPr>
        <w:pStyle w:val="11"/>
        <w:ind w:left="9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0BD3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Раздел </w:t>
      </w:r>
      <w:r w:rsidRPr="00E00BD3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Pr="00E00BD3">
        <w:rPr>
          <w:rFonts w:ascii="Times New Roman" w:hAnsi="Times New Roman" w:cs="Times New Roman"/>
          <w:color w:val="231F20"/>
          <w:sz w:val="24"/>
          <w:szCs w:val="24"/>
          <w:lang w:val="ru-RU"/>
        </w:rPr>
        <w:t>. Многоликая планета (39 ч)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ТЕМА</w:t>
      </w:r>
      <w:r w:rsidRPr="00E00BD3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4.</w:t>
      </w:r>
      <w:r w:rsidRPr="00E00BD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ГЕОГРАФИЧЕСКИЙ</w:t>
      </w:r>
      <w:r w:rsidRPr="00E00BD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ОБЛИК</w:t>
      </w:r>
      <w:r w:rsidRPr="00E00BD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РЕГИОНОВ</w:t>
      </w:r>
      <w:r w:rsidRPr="00E00BD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Pr="00E00BD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СТРАН</w:t>
      </w:r>
      <w:r w:rsidRPr="00E00BD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80"/>
          <w:sz w:val="24"/>
          <w:szCs w:val="24"/>
        </w:rPr>
        <w:t>МИРА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Общая характеристика регионов и стран мира. Понятие о географическом регионе и субрегионе. Части света как историко-географические регионы мира; их географическое наследие и географическая специфика. Географическое наследие включает в себя элементы культуры и цивилизации, оказавшие большое влияние </w:t>
      </w:r>
      <w:r w:rsidR="00810BD4" w:rsidRPr="00E00BD3">
        <w:rPr>
          <w:rFonts w:ascii="Times New Roman" w:hAnsi="Times New Roman" w:cs="Times New Roman"/>
          <w:w w:val="115"/>
          <w:sz w:val="24"/>
          <w:szCs w:val="24"/>
        </w:rPr>
        <w:t>на современные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географические особенности региона. Географическая специфика региона, историко-географический анализ пространственного рисунка размещения населения и хозяйства. Особенности состава каждого региона мира. Место регионов   в   современном   мире.   Политическая   карта</w:t>
      </w:r>
      <w:r w:rsidRPr="00E00BD3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как «политический портрет мира»; ее особенности. Государства и страны на политической карте. Особенности территории стран — географическое положение, величина, конфигурация. Государственное устройство стран мира: формы правления (республики и монархии) и территориально-государственное устройство (унитарные страны и федерации). Специфика государственного устройства некоторых стран мира — абсолютные и теократические монархии, страны Содружества и др. Непризнанные государства на карте</w:t>
      </w:r>
      <w:r w:rsidRPr="00E00BD3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DD0ADF" w:rsidRPr="00E00BD3" w:rsidRDefault="00646C78" w:rsidP="00DD0ADF">
      <w:pPr>
        <w:spacing w:after="0" w:line="240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20"/>
          <w:sz w:val="24"/>
          <w:szCs w:val="24"/>
        </w:rPr>
        <w:t xml:space="preserve">   Геополитический образ мира.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Понятие о геополитике.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Составляющие геополитики: определение сферы геополити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ческих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интересов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страны,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построение</w:t>
      </w:r>
      <w:r w:rsidRPr="00E00BD3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системы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отношений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 различными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странами,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разработка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методов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обеспечения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тересов государства. Сферы геополитических интересов </w:t>
      </w:r>
    </w:p>
    <w:p w:rsidR="00646C78" w:rsidRPr="00E00BD3" w:rsidRDefault="00DD0ADF" w:rsidP="00DD0ADF">
      <w:pPr>
        <w:spacing w:after="0" w:line="240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раз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личных</w:t>
      </w:r>
      <w:r w:rsidR="00646C78"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стран</w:t>
      </w:r>
      <w:r w:rsidR="00646C78"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мира</w:t>
      </w:r>
      <w:r w:rsidR="00646C78"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646C78"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методы</w:t>
      </w:r>
      <w:r w:rsidR="00646C78"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обеспечения</w:t>
      </w:r>
      <w:r w:rsidR="00646C78"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геополитических интересов страны — экономические, политические, военные,</w:t>
      </w:r>
      <w:r w:rsidR="00646C78" w:rsidRPr="00E00BD3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культурологические</w:t>
      </w:r>
      <w:r w:rsidR="00646C78" w:rsidRPr="00E00BD3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646C78" w:rsidRPr="00E00BD3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др.</w:t>
      </w:r>
      <w:r w:rsidR="00646C78" w:rsidRPr="00E00BD3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Геополитическое</w:t>
      </w:r>
      <w:r w:rsidR="00646C78" w:rsidRPr="00E00BD3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положение стран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мира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его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составляющие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—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экономическая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646C78"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военная мощь,</w:t>
      </w:r>
      <w:r w:rsidR="00646C78" w:rsidRPr="00E00BD3">
        <w:rPr>
          <w:rFonts w:ascii="Times New Roman" w:hAnsi="Times New Roman" w:cs="Times New Roman"/>
          <w:spacing w:val="-45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ресурсный</w:t>
      </w:r>
      <w:r w:rsidR="00646C78" w:rsidRPr="00E00BD3">
        <w:rPr>
          <w:rFonts w:ascii="Times New Roman" w:hAnsi="Times New Roman" w:cs="Times New Roman"/>
          <w:spacing w:val="-44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потенциал</w:t>
      </w:r>
      <w:r w:rsidR="00646C78" w:rsidRPr="00E00BD3">
        <w:rPr>
          <w:rFonts w:ascii="Times New Roman" w:hAnsi="Times New Roman" w:cs="Times New Roman"/>
          <w:spacing w:val="-44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="00646C78" w:rsidRPr="00E00BD3">
        <w:rPr>
          <w:rFonts w:ascii="Times New Roman" w:hAnsi="Times New Roman" w:cs="Times New Roman"/>
          <w:spacing w:val="-44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др.</w:t>
      </w:r>
      <w:r w:rsidR="00646C78" w:rsidRPr="00E00BD3">
        <w:rPr>
          <w:rFonts w:ascii="Times New Roman" w:hAnsi="Times New Roman" w:cs="Times New Roman"/>
          <w:spacing w:val="-44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Современная</w:t>
      </w:r>
      <w:r w:rsidR="00646C78" w:rsidRPr="00E00BD3">
        <w:rPr>
          <w:rFonts w:ascii="Times New Roman" w:hAnsi="Times New Roman" w:cs="Times New Roman"/>
          <w:spacing w:val="-44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геополитическая ситуация в мире. Политическая география как ветвь географической</w:t>
      </w:r>
      <w:r w:rsidR="00646C78"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науки.</w:t>
      </w:r>
    </w:p>
    <w:p w:rsidR="00DD0ADF" w:rsidRPr="00E00BD3" w:rsidRDefault="00DD0ADF" w:rsidP="00646C78">
      <w:pPr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05"/>
          <w:sz w:val="24"/>
          <w:szCs w:val="24"/>
        </w:rPr>
        <w:t>Практические работы: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 w:rsidRPr="00E00BD3">
        <w:rPr>
          <w:rFonts w:ascii="Times New Roman" w:hAnsi="Times New Roman" w:cs="Times New Roman"/>
          <w:w w:val="105"/>
          <w:sz w:val="24"/>
          <w:szCs w:val="24"/>
        </w:rPr>
        <w:t xml:space="preserve">. Оценка геополитического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положения страны.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2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. Сравнительная оценка геополитического положения двух стран.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3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. Геополитическое положение страны — категория</w:t>
      </w:r>
      <w:r w:rsidRPr="00E00BD3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историческая.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5"/>
          <w:sz w:val="24"/>
          <w:szCs w:val="24"/>
        </w:rPr>
        <w:t>ТЕМА 5. ЗАРУБЕЖНАЯ ЕВРОПА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Зарубежная Европа в современном мире. Место</w:t>
      </w:r>
      <w:r w:rsidRPr="00E00BD3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ХХ в. Высокая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— зона активных интеграционных процессов.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lastRenderedPageBreak/>
        <w:t>Влияние интеграции на географию хозяйства региона.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пространства: начало нашей эры, периоды раннего и развитого феодализма, эпоха позднего феодализма и Великих географических открытий, ХIII—XIX вв., первая и вторая половина ХХ в. Современный пространственный рисунок европейского хозяйства; главное эк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>ономическое ядро, основные эко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номические ареалы, экономическая</w:t>
      </w:r>
      <w:r w:rsidRPr="00E00BD3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ось.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Внутренние географические различия в Европе.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Северная</w:t>
      </w:r>
      <w:r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Европа.</w:t>
      </w:r>
      <w:r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Норвегия</w:t>
      </w:r>
      <w:r w:rsidRPr="00E00BD3">
        <w:rPr>
          <w:rFonts w:ascii="Times New Roman" w:hAnsi="Times New Roman" w:cs="Times New Roman"/>
          <w:b/>
          <w:spacing w:val="-1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—</w:t>
      </w:r>
      <w:r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природная</w:t>
      </w:r>
      <w:r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среда</w:t>
      </w:r>
      <w:r w:rsidRPr="00E00BD3">
        <w:rPr>
          <w:rFonts w:ascii="Times New Roman" w:hAnsi="Times New Roman" w:cs="Times New Roman"/>
          <w:b/>
          <w:spacing w:val="-1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жизни</w:t>
      </w:r>
      <w:r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человека.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Природные, политические и социально-экономические различия внутри зарубежной Европы. Географические субрегионы и их специфика. Различные варианты выделения 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</w:t>
      </w:r>
      <w:r w:rsidRPr="00E00BD3"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(добыча нефти и природного газа, электроника и пр.) отрасли международной специализации хозяйства.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</w:t>
      </w:r>
      <w:r w:rsidRPr="00E00BD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агломерации.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Средняя Европа. </w:t>
      </w:r>
      <w:r w:rsidRPr="00E00BD3">
        <w:rPr>
          <w:rFonts w:ascii="Times New Roman" w:hAnsi="Times New Roman" w:cs="Times New Roman"/>
          <w:b/>
          <w:spacing w:val="-3"/>
          <w:w w:val="115"/>
          <w:sz w:val="24"/>
          <w:szCs w:val="24"/>
        </w:rPr>
        <w:t xml:space="preserve">Германия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— «экономический</w:t>
      </w:r>
      <w:r w:rsidRPr="00E00BD3">
        <w:rPr>
          <w:rFonts w:ascii="Times New Roman" w:hAnsi="Times New Roman" w:cs="Times New Roman"/>
          <w:b/>
          <w:spacing w:val="-4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локомотив Европы».      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Географический облик Средней Европы: значительная численность населения, массовая иммиграция; крупный экономический потенциал и ведущая роль стран субрегиона в мировом хозяйстве и международных экономических отношениях, крупномасштабное развитие всех основных производств; экологические</w:t>
      </w:r>
      <w:r w:rsidRPr="00E00BD3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проблемы.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ХХ в. Географическое положение Германии в Европе: «ключевое» центральное положение, высокая степень соседства (большое количество стран-соседей). Ограниченный природно-ресурсный потенциал страны; значительные</w:t>
      </w:r>
      <w:r w:rsidRPr="00E00BD3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ресурсы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угля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Высокая экспортность производства; активное участие в системе</w:t>
      </w:r>
      <w:r w:rsidRPr="00E00BD3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международных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промышленно-городских агломераций.</w:t>
      </w:r>
    </w:p>
    <w:p w:rsidR="00646C78" w:rsidRPr="00E00BD3" w:rsidRDefault="00DB4C94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lastRenderedPageBreak/>
        <w:t xml:space="preserve">   </w:t>
      </w:r>
      <w:r w:rsidR="00646C78"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Средняя Европа. Многоликая Франция. </w:t>
      </w:r>
      <w:r w:rsidR="00646C78"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Особенности гео</w:t>
      </w:r>
      <w:r w:rsidR="00646C78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</w:t>
      </w:r>
      <w:r w:rsidR="00DD0ADF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расли международной специализа</w:t>
      </w:r>
      <w:r w:rsidR="00646C78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ции — агропромышленный и военно-промышленный комплексы, туризм и др. Регионы страны и их географический облик — Парижский, Восточный, Лионский, Западный, Юго-Западный и Средиземноморский.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Средняя Европа. Великобритания: от традиций до совре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менности.   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Великобритания как 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одна из великих держав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  <w:r w:rsidRPr="00E00BD3">
        <w:rPr>
          <w:rFonts w:ascii="Times New Roman" w:hAnsi="Times New Roman" w:cs="Times New Roman"/>
          <w:color w:val="231F20"/>
          <w:spacing w:val="6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ее место в современном мире. Историко-географические особенности формирования населения (иберийцы, кельты, римляне, англы, саксы). Национальный состав населения: англичане, шотландцы, валлийцы (уэльсцы), ольстерцы. 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Юго-Восток, Юго-Запад, Центральная Англия, Йоркшир и Ланкашир, Северная Англия, Шотландия, </w:t>
      </w:r>
      <w:r w:rsidRPr="00E00BD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Уэльс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 Северная Ирландия</w:t>
      </w:r>
      <w:r w:rsidRPr="00E00BD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(Ольстер).</w:t>
      </w:r>
    </w:p>
    <w:p w:rsidR="00DD0ADF" w:rsidRPr="00E00BD3" w:rsidRDefault="00646C78" w:rsidP="00DD0ADF">
      <w:pPr>
        <w:spacing w:after="0" w:line="240" w:lineRule="auto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Южная Европа. Италия на мировых рынках.</w:t>
      </w:r>
      <w:r w:rsidRPr="00E00BD3">
        <w:rPr>
          <w:rFonts w:ascii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Географиче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ский облик Южной Европы: приморское положение;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крупные рекреационные ресурсы мирового значения; отрасли международной специализации (туризм, субтропическое земледелие,</w:t>
      </w:r>
      <w:r w:rsidRPr="00E00BD3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легкая</w:t>
      </w:r>
      <w:r w:rsidRPr="00E00BD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промышленность</w:t>
      </w:r>
      <w:r w:rsidRPr="00E00BD3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современные</w:t>
      </w:r>
      <w:r w:rsidRPr="00E00BD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производства).</w:t>
      </w:r>
      <w:r w:rsidRPr="00E00BD3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Факторы</w:t>
      </w:r>
      <w:r w:rsidRPr="00E00BD3">
        <w:rPr>
          <w:rFonts w:ascii="Times New Roman" w:hAnsi="Times New Roman" w:cs="Times New Roman"/>
          <w:spacing w:val="-3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формирования</w:t>
      </w:r>
      <w:r w:rsidRPr="00E00BD3">
        <w:rPr>
          <w:rFonts w:ascii="Times New Roman" w:hAnsi="Times New Roman" w:cs="Times New Roman"/>
          <w:spacing w:val="-3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специализации</w:t>
      </w:r>
      <w:r w:rsidRPr="00E00BD3">
        <w:rPr>
          <w:rFonts w:ascii="Times New Roman" w:hAnsi="Times New Roman" w:cs="Times New Roman"/>
          <w:spacing w:val="-3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хозяйства. Приморское положение в Средиземноморском бассейне. Благоприятные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агроклиматические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рекреационные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ресурсы. Значительные трудовые ресурсы. Коренное изменение характера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внешних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миграций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населения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во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второй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половине ХХ в. —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</w:t>
      </w:r>
    </w:p>
    <w:p w:rsidR="00646C78" w:rsidRPr="00E00BD3" w:rsidRDefault="00DD0ADF" w:rsidP="00DD0ADF">
      <w:pPr>
        <w:spacing w:after="0" w:line="240" w:lineRule="auto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E00BD3">
        <w:rPr>
          <w:rFonts w:ascii="Times New Roman" w:hAnsi="Times New Roman" w:cs="Times New Roman"/>
          <w:w w:val="120"/>
          <w:sz w:val="24"/>
          <w:szCs w:val="24"/>
        </w:rPr>
        <w:t>ту</w:t>
      </w:r>
      <w:r w:rsidR="00646C78" w:rsidRPr="00E00BD3">
        <w:rPr>
          <w:rFonts w:ascii="Times New Roman" w:hAnsi="Times New Roman" w:cs="Times New Roman"/>
          <w:w w:val="120"/>
          <w:sz w:val="24"/>
          <w:szCs w:val="24"/>
        </w:rPr>
        <w:t>ризма. Роль Севера и Юга Италии в хозяйстве и экспорте стран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Восточная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Европа.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Венгрия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—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страна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на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перекрестке</w:t>
      </w:r>
      <w:r w:rsidRPr="00E00BD3">
        <w:rPr>
          <w:rFonts w:ascii="Times New Roman" w:hAnsi="Times New Roman" w:cs="Times New Roman"/>
          <w:b/>
          <w:spacing w:val="-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Европы.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Восточная Европа: значительный ресурсный потенциал; коренные социально-экономические преобразования, смена моделей развития; вступление большинства стран в ЕС и НАТО. Центральное положение В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>енгрии на Европей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ском континенте. Заселение территории финно-угорскими народами и создание Венгерского государства. Географическое положение и его влияние на этноконфессиональный состав населения. Современное геополитическое положение страны: интеграция в Западную Европу, участие в НАТО, ЕС и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Шенгенском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соглашении.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Западноевропейская внешнеэкономическая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ориентация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международная специализация; развитие международного туризма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(в том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числе транзитного). Влияние географического положения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на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формирование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странственного рисунка размещения населения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хозяйства страны. Доминирующая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роль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Будапешта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>жизни</w:t>
      </w:r>
      <w:r w:rsidRPr="00E00BD3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>страны.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Практические работы: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1.</w:t>
      </w:r>
      <w:r w:rsidRPr="00E00BD3">
        <w:rPr>
          <w:rFonts w:ascii="Times New Roman" w:hAnsi="Times New Roman" w:cs="Times New Roman"/>
          <w:b/>
          <w:spacing w:val="-39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Транспортные</w:t>
      </w:r>
      <w:r w:rsidRPr="00E00BD3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узлы</w:t>
      </w:r>
      <w:r w:rsidRPr="00E00BD3">
        <w:rPr>
          <w:rFonts w:ascii="Times New Roman" w:hAnsi="Times New Roman" w:cs="Times New Roman"/>
          <w:spacing w:val="-39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зарубежной Европы.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2.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Феномен стареющего населения.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3.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Сравнительная характеристика моделей социально-экономического развития на примере двух стран.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4.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Сравнительная характеристика отраслей международной специализации двух стран.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5.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Географический образ одной из стран Европы (Великобритания, Франция).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6.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На контурной карте одного из субрегионов зарубежной Европы нанести 10 объектов (природных, экономических, культурно-географических, исторических и </w:t>
      </w:r>
      <w:r w:rsidRPr="00E00BD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т. 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д.), которые, с вашей точки зрения, определяют «лицо» субрегиона. Написать краткое</w:t>
      </w:r>
      <w:r w:rsidRPr="00E00BD3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эссе.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5"/>
          <w:sz w:val="24"/>
          <w:szCs w:val="24"/>
        </w:rPr>
        <w:t>ТЕМА 6. ЗАРУБЕЖНАЯ АЗИЯ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 Географическое наследие Азии. Древние азиатские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цивилизации</w:t>
      </w:r>
      <w:r w:rsidRPr="00E00BD3">
        <w:rPr>
          <w:rFonts w:ascii="Times New Roman" w:hAnsi="Times New Roman" w:cs="Times New Roman"/>
          <w:spacing w:val="-3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религиозные</w:t>
      </w:r>
      <w:r w:rsidRPr="00E00BD3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основы.</w:t>
      </w:r>
      <w:r w:rsidRPr="00E00BD3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«Культурные</w:t>
      </w:r>
      <w:r w:rsidRPr="00E00BD3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миры» зарубежной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Азии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индийский,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арабско-исламский,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</w:t>
      </w:r>
      <w:r w:rsidRPr="00E00BD3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скотоводство.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Природно-ресурсный</w:t>
      </w:r>
      <w:r w:rsidRPr="00E00BD3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потенциал</w:t>
      </w:r>
      <w:r w:rsidRPr="00E00BD3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зарубежной</w:t>
      </w:r>
      <w:r w:rsidRPr="00E00BD3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Азии</w:t>
      </w:r>
      <w:r w:rsidRPr="00E00BD3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проблемы его использования.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уголь, руды металлов</w:t>
      </w:r>
      <w:r w:rsidRPr="00E00BD3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олово,</w:t>
      </w:r>
      <w:r w:rsidRPr="00E00BD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вольфрам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др.).</w:t>
      </w:r>
      <w:r w:rsidRPr="00E00BD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Прочие</w:t>
      </w:r>
      <w:r w:rsidRPr="00E00BD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виды</w:t>
      </w:r>
      <w:r w:rsidRPr="00E00BD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ресурсов</w:t>
      </w:r>
      <w:r w:rsidRPr="00E00BD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(гра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фит, сурьма). Крупнейшие в мире земельные ресурсы; высо- кая доля обрабатываемых, а также неудобных для сельского хозяйства земель и низкая доля лесов. Специфика агроклиматических ресурсов; ма</w:t>
      </w:r>
      <w:r w:rsidR="00145E09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лая доля земель, получающих до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Азиатский тип» населения.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 (долины больших рек и крупные равнины). Резкие контрасты в плотности населения между отдельными странами. Азия —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Зарубежная Азия в современном мире.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Специфика поло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жения зарубежной Азии в мировом хозяйстве определяется: огромным ресурсным потенциалом, стабильно высокими темпами роста экономик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>и, самым большим объемом произ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водства. Противоречивость азиатской экономики: сочетание традиционного и самого современного производства. </w:t>
      </w:r>
      <w:r w:rsidR="00145E09" w:rsidRPr="00E00BD3">
        <w:rPr>
          <w:rFonts w:ascii="Times New Roman" w:hAnsi="Times New Roman" w:cs="Times New Roman"/>
          <w:w w:val="115"/>
          <w:sz w:val="24"/>
          <w:szCs w:val="24"/>
        </w:rPr>
        <w:t>Невысокий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в целом уровень развития экономики- сохраняющаяся сырьевая специализация хозяйства </w:t>
      </w:r>
      <w:r w:rsidR="00145E09" w:rsidRPr="00E00BD3">
        <w:rPr>
          <w:rFonts w:ascii="Times New Roman" w:hAnsi="Times New Roman" w:cs="Times New Roman"/>
          <w:w w:val="115"/>
          <w:sz w:val="24"/>
          <w:szCs w:val="24"/>
        </w:rPr>
        <w:t>большинства стран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</w:t>
      </w:r>
      <w:r w:rsidRPr="00E00BD3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нефти.</w:t>
      </w:r>
    </w:p>
    <w:p w:rsidR="00646C78" w:rsidRPr="00E00BD3" w:rsidRDefault="00DB4C94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</w:t>
      </w:r>
      <w:r w:rsidR="00646C78"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Юго-Западная Азия. Турция: </w:t>
      </w:r>
      <w:r w:rsidR="00810BD4"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географическое </w:t>
      </w:r>
      <w:r w:rsidR="00810BD4" w:rsidRPr="00E00BD3">
        <w:rPr>
          <w:rFonts w:ascii="Times New Roman" w:hAnsi="Times New Roman" w:cs="Times New Roman"/>
          <w:b/>
          <w:spacing w:val="16"/>
          <w:w w:val="110"/>
          <w:sz w:val="24"/>
          <w:szCs w:val="24"/>
        </w:rPr>
        <w:t>положение</w:t>
      </w:r>
      <w:r w:rsidR="00646C78"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="00646C78"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b/>
          <w:w w:val="115"/>
          <w:sz w:val="24"/>
          <w:szCs w:val="24"/>
        </w:rPr>
        <w:t>социально-экономическое</w:t>
      </w:r>
      <w:r w:rsidR="00646C78"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b/>
          <w:w w:val="115"/>
          <w:sz w:val="24"/>
          <w:szCs w:val="24"/>
        </w:rPr>
        <w:t>развитие</w:t>
      </w:r>
      <w:r w:rsidR="00646C78"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b/>
          <w:w w:val="115"/>
          <w:sz w:val="24"/>
          <w:szCs w:val="24"/>
        </w:rPr>
        <w:t>страны.</w:t>
      </w:r>
      <w:r w:rsidR="00646C78" w:rsidRPr="00E00BD3">
        <w:rPr>
          <w:rFonts w:ascii="Times New Roman" w:hAnsi="Times New Roman" w:cs="Times New Roman"/>
          <w:b/>
          <w:spacing w:val="-13"/>
          <w:w w:val="115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w w:val="115"/>
          <w:sz w:val="24"/>
          <w:szCs w:val="24"/>
        </w:rPr>
        <w:t>Географические субрегионы зарубежной Азии и факторы их формирования (географическое положение, природно-</w:t>
      </w:r>
      <w:r w:rsidR="00810BD4" w:rsidRPr="00E00BD3">
        <w:rPr>
          <w:rFonts w:ascii="Times New Roman" w:hAnsi="Times New Roman" w:cs="Times New Roman"/>
          <w:w w:val="115"/>
          <w:sz w:val="24"/>
          <w:szCs w:val="24"/>
        </w:rPr>
        <w:t xml:space="preserve">ресурсный </w:t>
      </w:r>
      <w:r w:rsidR="00810BD4" w:rsidRPr="00E00BD3">
        <w:rPr>
          <w:rFonts w:ascii="Times New Roman" w:hAnsi="Times New Roman" w:cs="Times New Roman"/>
          <w:spacing w:val="52"/>
          <w:w w:val="115"/>
          <w:sz w:val="24"/>
          <w:szCs w:val="24"/>
        </w:rPr>
        <w:t>потенциал</w:t>
      </w:r>
      <w:r w:rsidR="00646C78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, особенности исторического развития, социокультурные особенности, стратегия экономического развития). Юго-Западная Азия — 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нефти, Турция как новая индустриальная страна. </w:t>
      </w:r>
      <w:r w:rsidR="00646C78" w:rsidRPr="00E00BD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Узло</w:t>
      </w:r>
      <w:r w:rsidR="00646C78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вое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</w:t>
      </w:r>
      <w:r w:rsidR="00646C78" w:rsidRPr="00E00BD3">
        <w:rPr>
          <w:rFonts w:ascii="Times New Roman" w:hAnsi="Times New Roman" w:cs="Times New Roman"/>
          <w:color w:val="231F20"/>
          <w:spacing w:val="60"/>
          <w:w w:val="115"/>
          <w:sz w:val="24"/>
          <w:szCs w:val="24"/>
        </w:rPr>
        <w:t xml:space="preserve"> 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сложившаяся ведущая</w:t>
      </w:r>
      <w:r w:rsidR="00646C78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роль   западных   районов, и особенно Стамбула. Развитие международного туризма; главные туристические центры</w:t>
      </w:r>
      <w:r w:rsidR="00646C78" w:rsidRPr="00E00BD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="00646C78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страны.</w:t>
      </w:r>
    </w:p>
    <w:p w:rsidR="00646C78" w:rsidRPr="00E00BD3" w:rsidRDefault="00646C78" w:rsidP="00D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Южная Азия. Индия — самая многонациональная стра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на мира.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внутри- и </w:t>
      </w:r>
      <w:r w:rsidR="00810BD4" w:rsidRPr="00E00BD3">
        <w:rPr>
          <w:rFonts w:ascii="Times New Roman" w:hAnsi="Times New Roman" w:cs="Times New Roman"/>
          <w:w w:val="115"/>
          <w:sz w:val="24"/>
          <w:szCs w:val="24"/>
        </w:rPr>
        <w:t>межгосударственные проблемы,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и конфликты. Место Индии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современном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мире.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географического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положения и его влияние на формирование населения страны. Современный сложный этнический состав населения; преобладание крупных индоевропейских и дравидийских народов. Многообразие государственных языков и его причины. Федеративное территориально- государственное устройство Индии. Религия в жизни индийцев, ее влияние на воспроизводство и образ жизни населения.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Главные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религии Индии: индуизм, ислам и</w:t>
      </w:r>
      <w:r w:rsidRPr="00E00BD3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сикхизм.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   Юго-Восточная Азия. Индонезия — крупнейшая страна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архипелаг.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«Буферное» географическое положение между Восточной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Южной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Азией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социокультурное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экономическое</w:t>
      </w:r>
      <w:r w:rsidRPr="00E00BD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влияние.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   Индонезия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страна-архипелаг.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Влияние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островного</w:t>
      </w:r>
      <w:r w:rsidRPr="00E00BD3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положения на особенности заселения и освоения территории страны. Уникальность государственного индонезийского языка. Крупнейшая исла</w:t>
      </w:r>
      <w:r w:rsidR="00810BD4" w:rsidRPr="00E00BD3">
        <w:rPr>
          <w:rFonts w:ascii="Times New Roman" w:hAnsi="Times New Roman" w:cs="Times New Roman"/>
          <w:w w:val="120"/>
          <w:sz w:val="24"/>
          <w:szCs w:val="24"/>
        </w:rPr>
        <w:t>мская держава мира. Резкие кон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трасты в плотности нас</w:t>
      </w:r>
      <w:r w:rsidR="00810BD4" w:rsidRPr="00E00BD3">
        <w:rPr>
          <w:rFonts w:ascii="Times New Roman" w:hAnsi="Times New Roman" w:cs="Times New Roman"/>
          <w:w w:val="120"/>
          <w:sz w:val="24"/>
          <w:szCs w:val="24"/>
        </w:rPr>
        <w:t>еления. Традиционные виды хозяй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ства</w:t>
      </w:r>
      <w:r w:rsidRPr="00E00BD3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островах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Индонезии: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сельское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хозяйство,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добыча</w:t>
      </w:r>
      <w:r w:rsidRPr="00E00BD3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лезных</w:t>
      </w:r>
      <w:r w:rsidRPr="00E00BD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ископаемых</w:t>
      </w:r>
      <w:r w:rsidRPr="00E00BD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заготовка</w:t>
      </w:r>
      <w:r w:rsidRPr="00E00BD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древесины,</w:t>
      </w:r>
      <w:r w:rsidRPr="00E00BD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плантационное и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нефтяное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хозяйство.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Индустриализация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развитие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современных промышленных производств в</w:t>
      </w:r>
      <w:r w:rsidRPr="00E00BD3">
        <w:rPr>
          <w:rFonts w:ascii="Times New Roman" w:hAnsi="Times New Roman" w:cs="Times New Roman"/>
          <w:color w:val="231F20"/>
          <w:spacing w:val="5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машиностроении и химической промышленности. Иностранные</w:t>
      </w:r>
      <w:r w:rsidRPr="00E00BD3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инвестиции и</w:t>
      </w:r>
      <w:r w:rsidRPr="00E00BD3">
        <w:rPr>
          <w:rFonts w:ascii="Times New Roman" w:hAnsi="Times New Roman" w:cs="Times New Roman"/>
          <w:color w:val="231F20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создание</w:t>
      </w:r>
      <w:r w:rsidRPr="00E00BD3">
        <w:rPr>
          <w:rFonts w:ascii="Times New Roman" w:hAnsi="Times New Roman" w:cs="Times New Roman"/>
          <w:color w:val="231F20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авиационной</w:t>
      </w:r>
      <w:r w:rsidRPr="00E00BD3">
        <w:rPr>
          <w:rFonts w:ascii="Times New Roman" w:hAnsi="Times New Roman" w:cs="Times New Roman"/>
          <w:color w:val="231F20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автомобильной</w:t>
      </w:r>
      <w:r w:rsidRPr="00E00BD3">
        <w:rPr>
          <w:rFonts w:ascii="Times New Roman" w:hAnsi="Times New Roman" w:cs="Times New Roman"/>
          <w:color w:val="231F20"/>
          <w:spacing w:val="-4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промышленности, а также электроники. Раз</w:t>
      </w:r>
      <w:r w:rsidR="00DD0ADF"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витие туризма. Крайняя неравно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мерность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размещения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населения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хозяйства;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ведущая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роль острова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Ява.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Восточная Азия. Китай: социально-экономическое</w:t>
      </w:r>
      <w:r w:rsidRPr="00E00BD3">
        <w:rPr>
          <w:rFonts w:ascii="Times New Roman" w:hAnsi="Times New Roman" w:cs="Times New Roman"/>
          <w:b/>
          <w:color w:val="231F20"/>
          <w:spacing w:val="-15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разви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тие.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Крупнейший субрегион, самый мощный ресурсный и экономический потенциал, большой геополитический вес, традиции буддизма и местных этнических религий.</w:t>
      </w:r>
      <w:r w:rsidRPr="00E00BD3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Дина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мичное социально-экономическое развитие Китая во второй половине ХХ и в начале XXI в. Превращение Китая в</w:t>
      </w:r>
      <w:r w:rsidRPr="00E00BD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«стройку» и «фабрику» мира. Изменения в структуре китайского хозяйства. Уровень жизн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 населения. Факторы динамично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го развития Китая: географические,</w:t>
      </w:r>
      <w:r w:rsidR="00DD0ADF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демографические, эко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номические и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</w:t>
      </w:r>
      <w:r w:rsidR="00DD0ADF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их зон. Специальные администра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тивные районы Сянган и</w:t>
      </w:r>
      <w:r w:rsidRPr="00E00BD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="00DD0ADF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омэнь.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 Восточная Азия. Японское «экономическое чудо».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тие хозяйства Японии в первые послевоенные годы. Составляющие «экономического чуда»: высокие темпы</w:t>
      </w:r>
      <w:r w:rsidRPr="00E00BD3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экономического развития, прогрессивные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-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внешнеэкономические условия. Смена моделей экономического развития страны. Приоритетное развитие обрабатывающей промышленности в 50—70-е гг. ХХ в. Развитие наукоемких производств и сферы услуг в конце ХХ в. и развитие высоких технологий и научно-технического потенциала на рубеже ХХ и XXI вв. Особенности размещения населения и хозяйства: ведущая роль Тихоокеанского промышленного пояса, рег</w:t>
      </w:r>
      <w:r w:rsidR="00DD0ADF" w:rsidRPr="00E00BD3">
        <w:rPr>
          <w:rFonts w:ascii="Times New Roman" w:hAnsi="Times New Roman" w:cs="Times New Roman"/>
          <w:w w:val="115"/>
          <w:sz w:val="24"/>
          <w:szCs w:val="24"/>
        </w:rPr>
        <w:t>ионы Японии; доминирующее поло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жение Центра и его трех экономических районов (Канто, Кинки и</w:t>
      </w:r>
      <w:r w:rsidRPr="00E00BD3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Токай).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 </w:t>
      </w:r>
      <w:r w:rsidR="00E00BD3" w:rsidRPr="00E00BD3">
        <w:rPr>
          <w:rFonts w:ascii="Times New Roman" w:hAnsi="Times New Roman" w:cs="Times New Roman"/>
          <w:b/>
          <w:w w:val="110"/>
          <w:sz w:val="24"/>
          <w:szCs w:val="24"/>
        </w:rPr>
        <w:t>Восточная Азия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.  </w:t>
      </w:r>
      <w:r w:rsidR="00E00BD3" w:rsidRPr="00E00BD3">
        <w:rPr>
          <w:rFonts w:ascii="Times New Roman" w:hAnsi="Times New Roman" w:cs="Times New Roman"/>
          <w:b/>
          <w:w w:val="110"/>
          <w:sz w:val="24"/>
          <w:szCs w:val="24"/>
        </w:rPr>
        <w:t>Республика Корея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  —  новое</w:t>
      </w:r>
      <w:r w:rsidRPr="00E00BD3">
        <w:rPr>
          <w:rFonts w:ascii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индустри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альное государство.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Раскол Кореи на два государства после </w:t>
      </w:r>
      <w:r w:rsidR="00E00BD3" w:rsidRPr="00E00BD3">
        <w:rPr>
          <w:rFonts w:ascii="Times New Roman" w:hAnsi="Times New Roman" w:cs="Times New Roman"/>
          <w:w w:val="115"/>
          <w:sz w:val="24"/>
          <w:szCs w:val="24"/>
        </w:rPr>
        <w:t>Второй мировой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войны.  </w:t>
      </w:r>
      <w:r w:rsidR="00E00BD3" w:rsidRPr="00E00BD3">
        <w:rPr>
          <w:rFonts w:ascii="Times New Roman" w:hAnsi="Times New Roman" w:cs="Times New Roman"/>
          <w:w w:val="115"/>
          <w:sz w:val="24"/>
          <w:szCs w:val="24"/>
        </w:rPr>
        <w:t>Различные пути</w:t>
      </w:r>
      <w:r w:rsidRPr="00E00BD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социально-эконо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мического развития КНДР и Республики Корея.</w:t>
      </w:r>
      <w:r w:rsidRPr="00E00BD3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Современная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lastRenderedPageBreak/>
        <w:t>Республика Корея — передовая новая индустриальная страна; современная структура хозяйства и экспорта.</w:t>
      </w:r>
      <w:r w:rsidRPr="00E00BD3">
        <w:rPr>
          <w:rFonts w:ascii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Международная промышленная специализация: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автомобильная промышленность, судостроение, электроника и др. Особая Пусана. Человеческий потенциал как главный ресурс для развития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страны.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Особенности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воспроизводства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размещения</w:t>
      </w:r>
      <w:r w:rsidRPr="00E00BD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населения.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  Центральная Азия и Закавказье. Казахстан — «ключевая»</w:t>
      </w:r>
      <w:r w:rsidRPr="00E00BD3">
        <w:rPr>
          <w:rFonts w:ascii="Times New Roman" w:hAnsi="Times New Roman" w:cs="Times New Roman"/>
          <w:b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страна</w:t>
      </w:r>
      <w:r w:rsidRPr="00E00BD3">
        <w:rPr>
          <w:rFonts w:ascii="Times New Roman" w:hAnsi="Times New Roman" w:cs="Times New Roman"/>
          <w:b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Центральной</w:t>
      </w:r>
      <w:r w:rsidRPr="00E00BD3">
        <w:rPr>
          <w:rFonts w:ascii="Times New Roman" w:hAnsi="Times New Roman" w:cs="Times New Roman"/>
          <w:b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Азии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E00BD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Становление</w:t>
      </w:r>
      <w:r w:rsidRPr="00E00BD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национальной экономики стран СНГ после распада СССР, проблемы и перспективы развития. 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— язык межнационального общения. Хозяйство современного Казахстана и его главные специализированные производства: горнодобывающая и тяжелая промышленность, сельское хозяйство. Основные виды добываемого минерального сырья: нефть, уголь, железные и другие металлические</w:t>
      </w:r>
      <w:r w:rsidRPr="00E00BD3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руды; география их добычи. Электроэнергетика и металлургия —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природно- ресурсный потенциал и специализация хозяйства (Запад, Центр, Север, Восток и</w:t>
      </w:r>
      <w:r w:rsidRPr="00E00BD3">
        <w:rPr>
          <w:rFonts w:ascii="Times New Roman" w:hAnsi="Times New Roman" w:cs="Times New Roman"/>
          <w:spacing w:val="-4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Юг).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Практические работы: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>1.</w:t>
      </w:r>
      <w:r w:rsidRPr="00E00BD3">
        <w:rPr>
          <w:rFonts w:ascii="Times New Roman" w:hAnsi="Times New Roman" w:cs="Times New Roman"/>
          <w:b/>
          <w:spacing w:val="-37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Пространственный</w:t>
      </w:r>
      <w:r w:rsidRPr="00E00BD3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рисунок размещения населения. Сравнить рисунок размещения населения зарубежной Азии и зарубежной Европы. Какие факторы его определяют?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0"/>
          <w:sz w:val="24"/>
          <w:szCs w:val="24"/>
        </w:rPr>
        <w:t xml:space="preserve">2.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Аспектная </w:t>
      </w:r>
      <w:r w:rsidR="00E00BD3" w:rsidRPr="00E00BD3">
        <w:rPr>
          <w:rFonts w:ascii="Times New Roman" w:hAnsi="Times New Roman" w:cs="Times New Roman"/>
          <w:w w:val="110"/>
          <w:sz w:val="24"/>
          <w:szCs w:val="24"/>
        </w:rPr>
        <w:t>характеристика одной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 xml:space="preserve"> из стран</w:t>
      </w:r>
      <w:r w:rsidRPr="00E00BD3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0"/>
          <w:sz w:val="24"/>
          <w:szCs w:val="24"/>
        </w:rPr>
        <w:t>Азии: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«Сингапур — Азия в миниатюре»;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«Бруней: природа богатства и бедности»;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«Корея — один народ, две страны»;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«Японцы — восточный менталитет. Как он формируется, как влияет на экономические особенности страны»;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«Китай — мировой лидер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».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>3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.Географические особенности субрегионов Азии. Работа с контурной</w:t>
      </w:r>
      <w:r w:rsidRPr="00E00BD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картой.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95"/>
          <w:sz w:val="24"/>
          <w:szCs w:val="24"/>
        </w:rPr>
        <w:t>ТЕМА 7. АМЕРИКА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   Америка в современном мире. Место Америки в</w:t>
      </w:r>
      <w:r w:rsidRPr="00E00BD3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современном мире: крупный ресурсный и экономический потенциал, специфика положения двух ее частей (Англо-Америки и Латинской Америки), особая роль США в регионе и мире.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lastRenderedPageBreak/>
        <w:t>Особенности формирования и специфика современной политической карты</w:t>
      </w:r>
      <w:r w:rsidRPr="00E00BD3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Америки.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>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Англо-Америке и относительная молодость населения в Латинской</w:t>
      </w:r>
      <w:r w:rsidRPr="00E00BD3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Америке.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Особенности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структуры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размещения хозяйства стран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Америки. Страны-лидеры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производстве аграрной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spacing w:val="-4"/>
          <w:w w:val="115"/>
          <w:sz w:val="24"/>
          <w:szCs w:val="24"/>
        </w:rPr>
        <w:t>промыш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ленной продукции; абсолютное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лидерство США (</w:t>
      </w:r>
      <w:r w:rsidRPr="00E00BD3">
        <w:rPr>
          <w:rFonts w:ascii="Times New Roman" w:hAnsi="Times New Roman" w:cs="Times New Roman"/>
          <w:w w:val="115"/>
          <w:position w:val="6"/>
          <w:sz w:val="24"/>
          <w:szCs w:val="24"/>
        </w:rPr>
        <w:t>2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/</w:t>
      </w:r>
      <w:r w:rsidRPr="00E00BD3">
        <w:rPr>
          <w:rFonts w:ascii="Times New Roman" w:hAnsi="Times New Roman" w:cs="Times New Roman"/>
          <w:w w:val="115"/>
          <w:position w:val="-5"/>
          <w:sz w:val="24"/>
          <w:szCs w:val="24"/>
        </w:rPr>
        <w:t xml:space="preserve">3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ВВП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Америки). Особенности размещения хозяйства; особенная роль</w:t>
      </w:r>
      <w:r w:rsidRPr="00E00BD3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приморских</w:t>
      </w:r>
      <w:r w:rsidRPr="00E00BD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районов.</w:t>
      </w:r>
      <w:r w:rsidRPr="00E00BD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E00BD3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типы</w:t>
      </w:r>
      <w:r w:rsidRPr="00E00BD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хозяйства: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плантационное хозяйство, горнопромышленные районы, районы современной обрабатывающей промышленности. Сравнительные масштабы Англо-Америки и Латинской Америки; их место в системе международных экономических</w:t>
      </w:r>
      <w:r w:rsidRPr="00E00BD3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отношений.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Международная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специализация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хозяйства стран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Америки.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Развитие</w:t>
      </w:r>
      <w:r w:rsidRPr="00E00BD3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интеграционных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процессов</w:t>
      </w:r>
      <w:r w:rsidRPr="00E00BD3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Америке во второй половине ХХ в. Формирование единого</w:t>
      </w:r>
      <w:r w:rsidRPr="00E00BD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хозяйственного комплекса США и Канады. Международные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 xml:space="preserve">(американо-канадские) производства: сельскохозяйственное машиностроение, автомобильная промышленность, военное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производство; их география. Интеграционное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 xml:space="preserve">объединение </w:t>
      </w:r>
      <w:r w:rsidRPr="00E00BD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НАФТА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(Североамериканская ассоциация свободной торгов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ли);</w:t>
      </w:r>
      <w:r w:rsidRPr="00E00BD3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сравнительные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экономические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показатели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США,</w:t>
      </w:r>
      <w:r w:rsidRPr="00E00BD3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Канады и Мексики. Экономическая интеграция в Латинской Америке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развитие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крупнейшего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интеграционного</w:t>
      </w:r>
      <w:r w:rsidRPr="00E00BD3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объединения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МЕРКОСУР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(Южноамериканский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общий</w:t>
      </w:r>
      <w:r w:rsidRPr="00E00BD3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рынок),</w:t>
      </w:r>
      <w:r w:rsidRPr="00E00BD3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состав его</w:t>
      </w:r>
      <w:r w:rsidRPr="00E00BD3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20"/>
          <w:sz w:val="24"/>
          <w:szCs w:val="24"/>
        </w:rPr>
        <w:t>участников.</w:t>
      </w:r>
    </w:p>
    <w:p w:rsidR="00646C78" w:rsidRPr="00E00BD3" w:rsidRDefault="00646C78" w:rsidP="00672E70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DB4C94"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w w:val="115"/>
          <w:sz w:val="24"/>
          <w:szCs w:val="24"/>
        </w:rPr>
        <w:t xml:space="preserve"> Географическое наследие Америки.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Древнейшее</w:t>
      </w:r>
      <w:r w:rsidRPr="00E00BD3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население Америки — индейцы; их языки и традиционные виды хозяйства. Государства инков, ацтеков и майя. «Маисовая» (кукурузная) цивилизаци</w:t>
      </w:r>
      <w:r w:rsidR="00810BD4" w:rsidRPr="00E00BD3">
        <w:rPr>
          <w:rFonts w:ascii="Times New Roman" w:hAnsi="Times New Roman" w:cs="Times New Roman"/>
          <w:w w:val="115"/>
          <w:sz w:val="24"/>
          <w:szCs w:val="24"/>
        </w:rPr>
        <w:t>я. Прочие виды земледелия и жи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вотноводства у индейцев. Специфические виды хозяйства — разведение лам и «чинампы» (плавающие участки</w:t>
      </w:r>
      <w:r w:rsidRPr="00E00BD3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земли). Население и хозяйство территорий за пределами индейских государств. Особенности населения и хозяйства Амазонии и Патагонии. Особенности европейской колонизации Америки; ее основные этапы. XV—XVI вв. — эпоха грабежа</w:t>
      </w:r>
      <w:r w:rsidRPr="00E00BD3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w w:val="115"/>
          <w:sz w:val="24"/>
          <w:szCs w:val="24"/>
        </w:rPr>
        <w:t>захва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ченных</w:t>
      </w:r>
      <w:r w:rsidRPr="00E00BD3"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территорий.</w:t>
      </w:r>
      <w:r w:rsidRPr="00E00BD3"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XVII—XVIII</w:t>
      </w:r>
      <w:r w:rsidRPr="00E00BD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вв.</w:t>
      </w:r>
      <w:r w:rsidRPr="00E00BD3"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период</w:t>
      </w:r>
      <w:r w:rsidRPr="00E00BD3"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Англо-Америки</w:t>
      </w:r>
      <w:r w:rsidRPr="00E00BD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Латинской</w:t>
      </w:r>
      <w:r w:rsidRPr="00E00BD3">
        <w:rPr>
          <w:rFonts w:ascii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Америки.</w:t>
      </w:r>
      <w:r w:rsidRPr="00E00BD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Англо-Америка:</w:t>
      </w:r>
      <w:r w:rsidRPr="00E00BD3">
        <w:rPr>
          <w:rFonts w:ascii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быстрое развитие фермерского товарного хозяйства и бурная индустриализация. Латинская Америка: сохранение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традиционного плантационного</w:t>
      </w:r>
      <w:r w:rsidR="00DD0ADF"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хозяйства и латифундий, разви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тие горного</w:t>
      </w:r>
      <w:r w:rsidRPr="00E00BD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производства.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Население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география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spacing w:val="-3"/>
          <w:w w:val="115"/>
          <w:sz w:val="24"/>
          <w:szCs w:val="24"/>
        </w:rPr>
        <w:t>культур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Америки.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Трудные</w:t>
      </w:r>
      <w:r w:rsidRPr="00E00BD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судьбы </w:t>
      </w:r>
      <w:r w:rsidR="00E00BD3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индейских народов в эпоху колонизации; вытеснение с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лучших земель и массовое уничтожение.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Решение проблемы рабочей силы на американских плантациях; география работорговли. Массовая европейская иммиграция в XVIII— XIX вв. Формирование специфических расовых групп населения — креолов, метисов, мулатов и самбо. Смешанный расовый состав населения многих стран региона; «Америка — симбиоз</w:t>
      </w:r>
      <w:r w:rsidRPr="00E00BD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культур».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культурно-географическом субрегионе; его основные признаки (расовый, этнический и религиозный состав населения). Культурно-географические субрегионы современной Америки: Север, </w:t>
      </w:r>
      <w:r w:rsidRPr="00E00BD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Горный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(Андский) пояс, Вест-Индия, «Гвианский треугольник», Юго-Восток,</w:t>
      </w:r>
      <w:r w:rsidRPr="00E00BD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Гренландия.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Северная Америка. Пространственный рисунок хозяйства</w:t>
      </w:r>
      <w:r w:rsidRPr="00E00BD3">
        <w:rPr>
          <w:rFonts w:ascii="Times New Roman" w:hAnsi="Times New Roman" w:cs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США.</w:t>
      </w:r>
      <w:r w:rsidRPr="00E00BD3">
        <w:rPr>
          <w:rFonts w:ascii="Times New Roman" w:hAnsi="Times New Roman" w:cs="Times New Roman"/>
          <w:b/>
          <w:color w:val="231F20"/>
          <w:spacing w:val="-1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Историко-географические</w:t>
      </w:r>
      <w:r w:rsidRPr="00E00BD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E00BD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заселения и освоения территории США. Рост территории США в XVIII—XIX вв. Промышленный переворот и бурное развитие хозяйства в XIX в.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</w:t>
      </w:r>
      <w:r w:rsidRPr="00E00BD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глав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ных районов (Промышленный пояс, Юго-Восток, Юг и Тихоокеанское побережье). Машиностроение и химическая промышленность — ведущие отрасли американской индустрии. Развитие электроники в Силиконовой долине в Калифорнии.</w:t>
      </w:r>
      <w:r w:rsidRPr="00E00BD3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География</w:t>
      </w:r>
      <w:r w:rsidRPr="00E00BD3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транспорта</w:t>
      </w:r>
      <w:r w:rsidRPr="00E00BD3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сферы</w:t>
      </w:r>
      <w:r w:rsidRPr="00E00BD3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услуг.</w:t>
      </w:r>
      <w:r w:rsidRPr="00E00BD3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«Соотношение сил» трех районов США: Севера, Юга и Запада; ведущая роль Севера и увеличение роли в хозяйстве Юга и Запада.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Индустриализация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b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Латинской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Америке.</w:t>
      </w:r>
      <w:r w:rsidRPr="00E00BD3">
        <w:rPr>
          <w:rFonts w:ascii="Times New Roman" w:hAnsi="Times New Roman" w:cs="Times New Roman"/>
          <w:b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Индустриализация в странах Латинской Америки </w:t>
      </w:r>
      <w:r w:rsidR="00E00BD3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во второй половине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ХХ в. Модели индустриализации — импортозамещающая и экспортоориентированная;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 и его перспективы.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Мезоамерика</w:t>
      </w:r>
      <w:r w:rsidRPr="00E00BD3">
        <w:rPr>
          <w:rFonts w:ascii="Times New Roman" w:hAnsi="Times New Roman" w:cs="Times New Roman"/>
          <w:b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—</w:t>
      </w:r>
      <w:r w:rsidRPr="00E00BD3">
        <w:rPr>
          <w:rFonts w:ascii="Times New Roman" w:hAnsi="Times New Roman" w:cs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территория</w:t>
      </w:r>
      <w:r w:rsidRPr="00E00BD3">
        <w:rPr>
          <w:rFonts w:ascii="Times New Roman" w:hAnsi="Times New Roman" w:cs="Times New Roman"/>
          <w:b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на</w:t>
      </w:r>
      <w:r w:rsidRPr="00E00BD3">
        <w:rPr>
          <w:rFonts w:ascii="Times New Roman" w:hAnsi="Times New Roman" w:cs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стыке</w:t>
      </w:r>
      <w:r w:rsidRPr="00E00BD3">
        <w:rPr>
          <w:rFonts w:ascii="Times New Roman" w:hAnsi="Times New Roman" w:cs="Times New Roman"/>
          <w:b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двух</w:t>
      </w:r>
      <w:r w:rsidRPr="00E00BD3">
        <w:rPr>
          <w:rFonts w:ascii="Times New Roman" w:hAnsi="Times New Roman" w:cs="Times New Roman"/>
          <w:b/>
          <w:color w:val="231F20"/>
          <w:spacing w:val="-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Америк.</w:t>
      </w:r>
      <w:r w:rsidRPr="00E00BD3">
        <w:rPr>
          <w:rFonts w:ascii="Times New Roman" w:hAnsi="Times New Roman" w:cs="Times New Roman"/>
          <w:b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Гео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графическое положение и состав Мезоамерики (Мексика, Центральная Америка, Вест-Индия). Американское</w:t>
      </w:r>
      <w:r w:rsidRPr="00E00BD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Средиземноморье.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 (выращивание   сахарного   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тростника, </w:t>
      </w:r>
      <w:r w:rsidR="00E00BD3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бананов, цитрусовых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пр.). Новые виды хозяйства: горнодобывающая, обрабатывающая и нефтеперерабатывающая промышленность, международный туризм, финансовая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деятельность, флот «удобного флага». </w:t>
      </w:r>
      <w:r w:rsidRPr="00E00BD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Узкая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экономическая специализация малых островных стран. Развитие</w:t>
      </w:r>
      <w:r w:rsidR="00672E70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«транзитной» экономики, вы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полняющей посреднические функции и имеющей некоторые стадии промышленного производства (в основном</w:t>
      </w:r>
      <w:r w:rsidRPr="00E00BD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изготовление деталей и</w:t>
      </w:r>
      <w:r w:rsidRPr="00E00BD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сборку).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</w:t>
      </w:r>
      <w:r w:rsidR="00E00BD3"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Бразилия — латиноамериканский гигант</w:t>
      </w:r>
      <w:r w:rsidRPr="00E00BD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. 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Бразилия  </w:t>
      </w:r>
      <w:r w:rsidRPr="00E00BD3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крупнейшая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страна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Латинской</w:t>
      </w:r>
      <w:r w:rsidRPr="00E00BD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Америки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одна</w:t>
      </w:r>
      <w:r w:rsidRPr="00E00BD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крупнейших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мира.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Большая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величина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разнообразие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природно-ресурсного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потенциала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Бразилии.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Главные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виды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природных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ресурсов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страны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минеральные,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лесные,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водные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др. Специфика населения страны: большая величина, значительный</w:t>
      </w:r>
      <w:r w:rsidRPr="00E00BD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абсолютный</w:t>
      </w:r>
      <w:r w:rsidRPr="00E00BD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прирост,</w:t>
      </w:r>
      <w:r w:rsidRPr="00E00BD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распространение</w:t>
      </w:r>
      <w:r w:rsidRPr="00E00BD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католицизма и португальского языка (Бразилия — крупнейшая католическая держава мира и крупнейшая</w:t>
      </w:r>
      <w:r w:rsidRPr="00E00BD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португалоговорящая страна).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Индустриализация</w:t>
      </w:r>
      <w:r w:rsidRPr="00E00BD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развитие</w:t>
      </w:r>
      <w:r w:rsidRPr="00E00BD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современных</w:t>
      </w:r>
      <w:r w:rsidRPr="00E00BD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производств; превращение Бразилии в новую индустриальную страну.</w:t>
      </w:r>
      <w:r w:rsidRPr="00E00BD3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Старые</w:t>
      </w:r>
      <w:r w:rsidRPr="00E00BD3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новые</w:t>
      </w:r>
      <w:r w:rsidRPr="00E00BD3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отрасли</w:t>
      </w:r>
      <w:r w:rsidRPr="00E00BD3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международной</w:t>
      </w:r>
      <w:r w:rsidRPr="00E00BD3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специализации страны: экспортное значение сельского хозяйства, машиностроения</w:t>
      </w:r>
      <w:r w:rsidRPr="00E00BD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(автомобильной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авиационной</w:t>
      </w:r>
      <w:r w:rsidRPr="00E00BD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промышленности,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электроники).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Резкие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контрасты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размещении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населения и хозяйства</w:t>
      </w:r>
      <w:r w:rsidRPr="00E00BD3">
        <w:rPr>
          <w:rFonts w:ascii="Times New Roman" w:hAnsi="Times New Roman" w:cs="Times New Roman"/>
          <w:color w:val="231F20"/>
          <w:spacing w:val="-4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страны.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Экономические районы Бразилии: Юго-Восток, Юг, Севе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ро-Восток, Центрально-Западный, Север; их географический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облик.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Доминирующая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роль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Юго-Востока;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«индустриальный треугольник» С</w:t>
      </w:r>
      <w:r w:rsidR="00672E70"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ан-Паулу, Рио-де-Жанейро, Белу-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Оризонти.</w:t>
      </w:r>
      <w:r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="00DD0ADF" w:rsidRPr="00E00BD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Амазония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зона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нового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освоения;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ее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экологические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проблемы.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color w:val="231F20"/>
          <w:spacing w:val="44"/>
          <w:w w:val="105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spacing w:val="47"/>
          <w:w w:val="105"/>
          <w:sz w:val="24"/>
          <w:szCs w:val="24"/>
        </w:rPr>
        <w:t xml:space="preserve">Практические </w:t>
      </w:r>
      <w:r w:rsidRPr="00E00BD3">
        <w:rPr>
          <w:rFonts w:ascii="Times New Roman" w:hAnsi="Times New Roman" w:cs="Times New Roman"/>
          <w:b/>
          <w:color w:val="231F20"/>
          <w:spacing w:val="44"/>
          <w:w w:val="105"/>
          <w:sz w:val="24"/>
          <w:szCs w:val="24"/>
        </w:rPr>
        <w:t xml:space="preserve">работы.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1. </w:t>
      </w:r>
      <w:r w:rsidRPr="00E00BD3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Природно-ресурсный по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тенциал Англо-Америки. Оценка состава, величины и географии размещения важнейших видов </w:t>
      </w:r>
      <w:r w:rsidR="00E00BD3"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природных ресурсов как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основы для экономического развития</w:t>
      </w:r>
      <w:r w:rsidRPr="00E00BD3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субрегиона.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2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.Анализ особенностей экономического развития и пространственного рисунка размещения хозяйства США.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3. </w:t>
      </w:r>
      <w:r w:rsid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Вы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явление географических особенностей населения Северной Америки.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4.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Выявление особенностей отраслевой структуры хозяйства Латинской Америки и отдельных</w:t>
      </w:r>
      <w:r w:rsidRPr="00E00BD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ТЕМА 8. АФРИКА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Африка</w:t>
      </w:r>
      <w:r w:rsidRPr="00E00BD3">
        <w:rPr>
          <w:rFonts w:ascii="Times New Roman" w:hAnsi="Times New Roman" w:cs="Times New Roman"/>
          <w:b/>
          <w:color w:val="231F20"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b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современном</w:t>
      </w:r>
      <w:r w:rsidRPr="00E00BD3">
        <w:rPr>
          <w:rFonts w:ascii="Times New Roman" w:hAnsi="Times New Roman" w:cs="Times New Roman"/>
          <w:b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мире.</w:t>
      </w:r>
      <w:r w:rsidRPr="00E00BD3">
        <w:rPr>
          <w:rFonts w:ascii="Times New Roman" w:hAnsi="Times New Roman" w:cs="Times New Roman"/>
          <w:b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Место</w:t>
      </w:r>
      <w:r w:rsidRPr="00E00BD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Африки</w:t>
      </w:r>
      <w:r w:rsidRPr="00E00BD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современном мире: крупный природно-ресурсный потенциал, значительное и очень быстро растущее население, малые размеры экономики, очень низкий уровень </w:t>
      </w:r>
      <w:r w:rsid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социально-экономического </w:t>
      </w:r>
      <w:r w:rsidR="00E00BD3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, нестабильная политическая обстановка. Разнообразие природных ресурсов и их крайне</w:t>
      </w:r>
      <w:r w:rsidRPr="00E00BD3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="00672E70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равномерное размещение. Важнейшие виды минеральных ресурсов: хромиты, фосфор</w:t>
      </w:r>
      <w:r w:rsidR="00672E70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иты, марганец, уран, медь, бок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ситы. Лесные и водные ресурсы; возможности и проблемы их</w:t>
      </w:r>
      <w:r w:rsidRPr="00E00BD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Специфика населения: традиционный тип воспроизводства, крайняя неравномерность размещения, преобладание сельского</w:t>
      </w:r>
      <w:r w:rsidRPr="00E00BD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населения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формирующаяся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урбанизация,</w:t>
      </w:r>
      <w:r w:rsidRPr="00E00BD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сложный этнический и религиозный состав, очень низкий - уровень жизни большинства населения. Отсталая структура экономики,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которой</w:t>
      </w:r>
      <w:r w:rsidRPr="00E00BD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велика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доля</w:t>
      </w:r>
      <w:r w:rsidRPr="00E00BD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сельского</w:t>
      </w:r>
      <w:r w:rsidRPr="00E00BD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хозяйства</w:t>
      </w:r>
      <w:r w:rsidRPr="00E00BD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добывающих производств. Потребительское и товарное</w:t>
      </w:r>
      <w:r w:rsidRPr="00E00BD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сельское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хозяйство;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главные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культуры.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Место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Африки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системе международных экономических отношений; отрасли международной специализации</w:t>
      </w:r>
      <w:r w:rsidRPr="00E00BD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хозяйства.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Географическое</w:t>
      </w:r>
      <w:r w:rsidRPr="00E00BD3">
        <w:rPr>
          <w:rFonts w:ascii="Times New Roman" w:hAnsi="Times New Roman" w:cs="Times New Roman"/>
          <w:b/>
          <w:color w:val="231F20"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наследие</w:t>
      </w:r>
      <w:r w:rsidRPr="00E00BD3">
        <w:rPr>
          <w:rFonts w:ascii="Times New Roman" w:hAnsi="Times New Roman" w:cs="Times New Roman"/>
          <w:b/>
          <w:color w:val="231F20"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Африки.</w:t>
      </w:r>
      <w:r w:rsidRPr="00E00BD3">
        <w:rPr>
          <w:rFonts w:ascii="Times New Roman" w:hAnsi="Times New Roman" w:cs="Times New Roman"/>
          <w:b/>
          <w:color w:val="231F20"/>
          <w:spacing w:val="-1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E00BD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ранние</w:t>
      </w:r>
      <w:r w:rsidRPr="00E00BD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</w:t>
      </w:r>
      <w:r w:rsidRPr="00E00BD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базирующегося</w:t>
      </w:r>
      <w:r w:rsidRPr="00E00BD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E00BD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тесной</w:t>
      </w:r>
      <w:r w:rsidRPr="00E00BD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общности</w:t>
      </w:r>
      <w:r w:rsidRPr="00E00BD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людей;</w:t>
      </w:r>
      <w:r w:rsidRPr="00E00BD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отно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шения в африканской семье. Поздняя и быстрая колонизация Африки на рубеже XIX—XX вв.; раздел территории между крупными европейскими державами. Противоречивое наследие колониализ</w:t>
      </w:r>
      <w:r w:rsidR="00810BD4"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ма; его положительные и отрица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тельные последствия.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Географическая</w:t>
      </w:r>
      <w:r w:rsidRPr="00E00BD3">
        <w:rPr>
          <w:rFonts w:ascii="Times New Roman" w:hAnsi="Times New Roman" w:cs="Times New Roman"/>
          <w:b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специфика</w:t>
      </w:r>
      <w:r w:rsidRPr="00E00BD3">
        <w:rPr>
          <w:rFonts w:ascii="Times New Roman" w:hAnsi="Times New Roman" w:cs="Times New Roman"/>
          <w:b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Африки.</w:t>
      </w:r>
      <w:r w:rsidRPr="00E00BD3">
        <w:rPr>
          <w:rFonts w:ascii="Times New Roman" w:hAnsi="Times New Roman" w:cs="Times New Roman"/>
          <w:b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Африканские</w:t>
      </w:r>
      <w:r w:rsidRPr="00E00BD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ланд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шафты; двойственность («дуализм») территории — засушливые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земли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переувлажненные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леса.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Процессы</w:t>
      </w:r>
      <w:r w:rsidRPr="00E00BD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опустынивания и их последствия. Особенности размещения минеральных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ресурсов;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главные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ареалы</w:t>
      </w:r>
      <w:r w:rsidRPr="00E00BD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E00BD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концентрации.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География</w:t>
      </w:r>
      <w:r w:rsidRPr="00E00BD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расселения</w:t>
      </w:r>
      <w:r w:rsidRPr="00E00BD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главных</w:t>
      </w:r>
      <w:r w:rsidRPr="00E00BD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африканских</w:t>
      </w:r>
      <w:r w:rsidRPr="00E00BD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этносов.</w:t>
      </w:r>
      <w:r w:rsidRPr="00E00BD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Национальный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</w:t>
      </w:r>
      <w:r w:rsidRPr="00E00BD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населения;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официальные</w:t>
      </w:r>
      <w:r w:rsidRPr="00E00BD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языки</w:t>
      </w:r>
      <w:r w:rsidRPr="00E00BD3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африканских странах. Религиозный состав населения; преобладание христианства и</w:t>
      </w:r>
      <w:r w:rsidRPr="00E00BD3">
        <w:rPr>
          <w:rFonts w:ascii="Times New Roman" w:hAnsi="Times New Roman" w:cs="Times New Roman"/>
          <w:color w:val="231F20"/>
          <w:spacing w:val="-43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ислама.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Пространственный рисунок размещения хозяйства, его очаговый характер. Главные районы концентрации промышленности. Колониальный рисунок транспортной сети. Формирующаяся урбаниза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ция и гипертрофированное разви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тие главного города (как правило, столицы). Новые африканские столицы и причины их создания.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Географические субрегионы Африки.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ЮАР — одна из крупнейших экономических держав континента. Географические субрегионы: Северная, Западная,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Центральная, Восточная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 Южная</w:t>
      </w:r>
      <w:r w:rsidRPr="00E00BD3">
        <w:rPr>
          <w:rFonts w:ascii="Times New Roman" w:hAnsi="Times New Roman" w:cs="Times New Roman"/>
          <w:color w:val="231F20"/>
          <w:spacing w:val="60"/>
          <w:w w:val="115"/>
          <w:sz w:val="24"/>
          <w:szCs w:val="24"/>
        </w:rPr>
        <w:t xml:space="preserve"> 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Африка; их особенности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.  Особая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роль ЮАР в экономике Африки (в первую очередь в про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мышленности). Страна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переселенческого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капитализма;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малые масштабы европейской иммиграции. Расовый и этнический состав населения. Система апартеида и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борьба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коренного африканского большинства за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равноправие.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Многочисленность официальных языков и ее причины. </w:t>
      </w:r>
      <w:r w:rsidR="00DD0ADF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Неравномерность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размещения населения- роль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различных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факторов. ЮАР — «страна четырех столиц».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Минеральные ресурсы как важнейший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фактор экономического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развития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страны; их главные виды и размещение.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Особая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роль руд драгоценных (платина, золото), черных (железная руда) и легирующих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(ванадий,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хром, титан) металлов, а также алмазов. Сельское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хозяйство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страны, его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специализация,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экспортное значение. Ведущая роль в экономике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страны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небольшой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провинции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Готенг, промышленного </w:t>
      </w:r>
      <w:r w:rsidRPr="00E00BD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района Витваттерсранд,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главных экономических центров Йоханнесбурга и</w:t>
      </w:r>
      <w:r w:rsidRPr="00E00BD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Претории.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spacing w:val="47"/>
          <w:w w:val="110"/>
          <w:sz w:val="24"/>
          <w:szCs w:val="24"/>
        </w:rPr>
        <w:lastRenderedPageBreak/>
        <w:t xml:space="preserve">Практическая </w:t>
      </w:r>
      <w:r w:rsidRPr="00E00BD3">
        <w:rPr>
          <w:rFonts w:ascii="Times New Roman" w:hAnsi="Times New Roman" w:cs="Times New Roman"/>
          <w:b/>
          <w:color w:val="231F20"/>
          <w:spacing w:val="44"/>
          <w:w w:val="110"/>
          <w:sz w:val="24"/>
          <w:szCs w:val="24"/>
        </w:rPr>
        <w:t>работа.</w:t>
      </w:r>
      <w:r w:rsidRPr="00E00BD3">
        <w:rPr>
          <w:rFonts w:ascii="Times New Roman" w:hAnsi="Times New Roman" w:cs="Times New Roman"/>
          <w:b/>
          <w:color w:val="231F20"/>
          <w:spacing w:val="-37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Создание географического образа территории Африки (одного из субрегионов Африки).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ТЕМА 9. АВСТРАЛИЯ И ОКЕАНИЯ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Австралия и Океания в современном мире.</w:t>
      </w:r>
      <w:r w:rsidRPr="00E00BD3">
        <w:rPr>
          <w:rFonts w:ascii="Times New Roman" w:hAnsi="Times New Roman" w:cs="Times New Roman"/>
          <w:b/>
          <w:color w:val="231F20"/>
          <w:spacing w:val="-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Заселение Австралии и Океании выходцами из Юго-Восточной Азии. Коренные жители: аборигены Австралии, тасманийцы и жители Океании; их образ жизни. Европейская колонизация в XVIII—XIX вв. Австралия и Новая Зеландия — страны переселенческого</w:t>
      </w:r>
      <w:r w:rsidRPr="00E00BD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капитализма.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Этапы хозяйственного развития Австралии: XVIII в. — место ссылки, XIX в</w:t>
      </w:r>
      <w:r w:rsidR="00DD0ADF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. — развитие овцеводства и мясо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молочного скотоводства, зернового хозяйства, «золотая лихорадка», ХХ в. — развитие д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обывающей и обрабатывающей про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Географическая</w:t>
      </w:r>
      <w:r w:rsidRPr="00E00BD3">
        <w:rPr>
          <w:rFonts w:ascii="Times New Roman" w:hAnsi="Times New Roman" w:cs="Times New Roman"/>
          <w:b/>
          <w:color w:val="231F20"/>
          <w:spacing w:val="-1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специфика</w:t>
      </w:r>
      <w:r w:rsidRPr="00E00BD3">
        <w:rPr>
          <w:rFonts w:ascii="Times New Roman" w:hAnsi="Times New Roman" w:cs="Times New Roman"/>
          <w:b/>
          <w:color w:val="231F20"/>
          <w:spacing w:val="-1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Австралии</w:t>
      </w:r>
      <w:r w:rsidRPr="00E00BD3">
        <w:rPr>
          <w:rFonts w:ascii="Times New Roman" w:hAnsi="Times New Roman" w:cs="Times New Roman"/>
          <w:b/>
          <w:color w:val="231F20"/>
          <w:spacing w:val="-1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b/>
          <w:color w:val="231F20"/>
          <w:spacing w:val="-1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Океании.</w:t>
      </w:r>
      <w:r w:rsidRPr="00E00BD3">
        <w:rPr>
          <w:rFonts w:ascii="Times New Roman" w:hAnsi="Times New Roman" w:cs="Times New Roman"/>
          <w:b/>
          <w:color w:val="231F20"/>
          <w:spacing w:val="-16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 географического положения региона — периферия Южного полушария. Уникальный состав региона: страна- материк и мир многочисленных островов Океании. Состав Океании и географические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особенности Меланезии, Полине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зии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</w:t>
      </w:r>
      <w:r w:rsidRPr="00E00BD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Юго-Востока.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Практическая </w:t>
      </w:r>
      <w:r w:rsidR="00672E70" w:rsidRPr="00E00BD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работа.</w:t>
      </w:r>
      <w:r w:rsidRPr="00E00BD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 структуры и географии внешнеторговых связей Австралии</w:t>
      </w:r>
      <w:r w:rsidRPr="00E00BD3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</w:p>
    <w:p w:rsidR="00672E70" w:rsidRPr="00E00BD3" w:rsidRDefault="00672E70" w:rsidP="00646C78">
      <w:pPr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ТЕМА 10. РОССИЯ В МИРЕ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Геополитическое</w:t>
      </w:r>
      <w:r w:rsidRPr="00E00BD3">
        <w:rPr>
          <w:rFonts w:ascii="Times New Roman" w:hAnsi="Times New Roman" w:cs="Times New Roman"/>
          <w:b/>
          <w:color w:val="231F20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положение</w:t>
      </w:r>
      <w:r w:rsidRPr="00E00BD3">
        <w:rPr>
          <w:rFonts w:ascii="Times New Roman" w:hAnsi="Times New Roman" w:cs="Times New Roman"/>
          <w:b/>
          <w:color w:val="231F20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России.</w:t>
      </w:r>
      <w:r w:rsidRPr="00E00BD3">
        <w:rPr>
          <w:rFonts w:ascii="Times New Roman" w:hAnsi="Times New Roman" w:cs="Times New Roman"/>
          <w:b/>
          <w:color w:val="231F20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Россия</w:t>
      </w:r>
      <w:r w:rsidRPr="00E00BD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</w:t>
      </w:r>
      <w:r w:rsidRPr="00E00BD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потенциала и трудовых</w:t>
      </w:r>
      <w:r w:rsidRPr="00E00BD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ресурсов.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Россия</w:t>
      </w:r>
      <w:r w:rsidRPr="00E00BD3">
        <w:rPr>
          <w:rFonts w:ascii="Times New Roman" w:hAnsi="Times New Roman" w:cs="Times New Roman"/>
          <w:b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b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мировой</w:t>
      </w:r>
      <w:r w:rsidRPr="00E00BD3">
        <w:rPr>
          <w:rFonts w:ascii="Times New Roman" w:hAnsi="Times New Roman" w:cs="Times New Roman"/>
          <w:b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экономике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E00BD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Масштабы</w:t>
      </w:r>
      <w:r w:rsidRPr="00E00BD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E00BD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уровень</w:t>
      </w:r>
      <w:r w:rsidRPr="00E00BD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тия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российского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хозяйства.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Место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России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E00BD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системе</w:t>
      </w:r>
      <w:r w:rsidRPr="00E00BD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ХХI</w:t>
      </w:r>
      <w:r w:rsidRPr="00E00BD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20"/>
          <w:sz w:val="24"/>
          <w:szCs w:val="24"/>
        </w:rPr>
        <w:t>в.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color w:val="231F20"/>
          <w:spacing w:val="44"/>
          <w:w w:val="110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spacing w:val="47"/>
          <w:w w:val="110"/>
          <w:sz w:val="24"/>
          <w:szCs w:val="24"/>
        </w:rPr>
        <w:t xml:space="preserve">Практическая </w:t>
      </w:r>
      <w:r w:rsidRPr="00E00BD3">
        <w:rPr>
          <w:rFonts w:ascii="Times New Roman" w:hAnsi="Times New Roman" w:cs="Times New Roman"/>
          <w:b/>
          <w:color w:val="231F20"/>
          <w:spacing w:val="44"/>
          <w:w w:val="110"/>
          <w:sz w:val="24"/>
          <w:szCs w:val="24"/>
        </w:rPr>
        <w:t xml:space="preserve">работа.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Анализ особенностей</w:t>
      </w:r>
      <w:r w:rsidRPr="00E00BD3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E00BD3"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развития мирового хозяйства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и  хозяйства  России  в  начале  XXI</w:t>
      </w:r>
      <w:r w:rsidRPr="00E00BD3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0"/>
          <w:sz w:val="24"/>
          <w:szCs w:val="24"/>
        </w:rPr>
        <w:t>в.</w:t>
      </w: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lastRenderedPageBreak/>
        <w:t>Раздел</w:t>
      </w:r>
      <w:r w:rsidRPr="00E00BD3">
        <w:rPr>
          <w:rFonts w:ascii="Times New Roman" w:hAnsi="Times New Roman" w:cs="Times New Roman"/>
          <w:b/>
          <w:color w:val="231F20"/>
          <w:spacing w:val="-43"/>
          <w:w w:val="9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III.</w:t>
      </w:r>
      <w:r w:rsidRPr="00E00BD3">
        <w:rPr>
          <w:rFonts w:ascii="Times New Roman" w:hAnsi="Times New Roman" w:cs="Times New Roman"/>
          <w:b/>
          <w:color w:val="231F20"/>
          <w:spacing w:val="-42"/>
          <w:w w:val="95"/>
          <w:sz w:val="24"/>
          <w:szCs w:val="24"/>
        </w:rPr>
        <w:t xml:space="preserve"> </w:t>
      </w:r>
      <w:r w:rsidR="00DD0ADF" w:rsidRPr="00E00BD3">
        <w:rPr>
          <w:rFonts w:ascii="Times New Roman" w:hAnsi="Times New Roman" w:cs="Times New Roman"/>
          <w:b/>
          <w:color w:val="231F20"/>
          <w:spacing w:val="-42"/>
          <w:w w:val="9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>Глобальные</w:t>
      </w:r>
      <w:r w:rsidRPr="00E00BD3">
        <w:rPr>
          <w:rFonts w:ascii="Times New Roman" w:hAnsi="Times New Roman" w:cs="Times New Roman"/>
          <w:b/>
          <w:color w:val="231F20"/>
          <w:spacing w:val="-42"/>
          <w:w w:val="9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проблемы </w:t>
      </w:r>
      <w:r w:rsidRPr="00E00BD3">
        <w:rPr>
          <w:rFonts w:ascii="Times New Roman" w:hAnsi="Times New Roman" w:cs="Times New Roman"/>
          <w:b/>
          <w:color w:val="231F20"/>
          <w:sz w:val="24"/>
          <w:szCs w:val="24"/>
        </w:rPr>
        <w:t>человечества (3</w:t>
      </w:r>
      <w:r w:rsidRPr="00E00BD3">
        <w:rPr>
          <w:rFonts w:ascii="Times New Roman" w:hAnsi="Times New Roman" w:cs="Times New Roman"/>
          <w:b/>
          <w:color w:val="231F20"/>
          <w:spacing w:val="-28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 Глобальные проблемы современности.</w:t>
      </w:r>
      <w:r w:rsidRPr="00E00BD3">
        <w:rPr>
          <w:rFonts w:ascii="Times New Roman" w:hAnsi="Times New Roman" w:cs="Times New Roman"/>
          <w:b/>
          <w:color w:val="231F20"/>
          <w:spacing w:val="-32"/>
          <w:w w:val="115"/>
          <w:sz w:val="24"/>
          <w:szCs w:val="24"/>
        </w:rPr>
        <w:t xml:space="preserve"> </w:t>
      </w:r>
      <w:r w:rsidR="00145E09"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Экологиче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ская</w:t>
      </w:r>
      <w:r w:rsidRPr="00E00BD3">
        <w:rPr>
          <w:rFonts w:ascii="Times New Roman" w:hAnsi="Times New Roman" w:cs="Times New Roman"/>
          <w:b/>
          <w:color w:val="231F20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проблема</w:t>
      </w:r>
      <w:r w:rsidRPr="00E00BD3">
        <w:rPr>
          <w:rFonts w:ascii="Times New Roman" w:hAnsi="Times New Roman" w:cs="Times New Roman"/>
          <w:b/>
          <w:color w:val="231F20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</w:t>
      </w:r>
      <w:r w:rsidRPr="00E00BD3">
        <w:rPr>
          <w:rFonts w:ascii="Times New Roman" w:hAnsi="Times New Roman" w:cs="Times New Roman"/>
          <w:b/>
          <w:color w:val="231F20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фокусе</w:t>
      </w:r>
      <w:r w:rsidRPr="00E00BD3">
        <w:rPr>
          <w:rFonts w:ascii="Times New Roman" w:hAnsi="Times New Roman" w:cs="Times New Roman"/>
          <w:b/>
          <w:color w:val="231F20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современного</w:t>
      </w:r>
      <w:r w:rsidRPr="00E00BD3">
        <w:rPr>
          <w:rFonts w:ascii="Times New Roman" w:hAnsi="Times New Roman" w:cs="Times New Roman"/>
          <w:b/>
          <w:color w:val="231F20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мирового</w:t>
      </w:r>
      <w:r w:rsidRPr="00E00BD3">
        <w:rPr>
          <w:rFonts w:ascii="Times New Roman" w:hAnsi="Times New Roman" w:cs="Times New Roman"/>
          <w:b/>
          <w:color w:val="231F20"/>
          <w:spacing w:val="-1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развития.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</w:t>
      </w:r>
      <w:r w:rsidRPr="00E00BD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Экологические</w:t>
      </w:r>
      <w:r w:rsidRPr="00E00BD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проблемы</w:t>
      </w:r>
      <w:r w:rsidRPr="00E00BD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E00BD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самые</w:t>
      </w:r>
      <w:r w:rsidRPr="00E00BD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актуальные</w:t>
      </w:r>
      <w:r w:rsidRPr="00E00BD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проблемы современности; экологический кризис. </w:t>
      </w:r>
      <w:r w:rsidRPr="00E00BD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Главные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факторы возникновения экологиче</w:t>
      </w:r>
      <w:r w:rsidR="00810BD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ских проблем. Пути решения эко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логических и сырьевых проблем — 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   </w:t>
      </w:r>
      <w:r w:rsidR="00DB4C94"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Концепция устойчивого</w:t>
      </w:r>
      <w:r w:rsidRPr="00E00BD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развития. Проблема демилитаризации и сохранения мира.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Неизбежны ли войны? Понятие о милитаризации; ее противоречивое влияние на общество. Военно-промышленный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Глобальная</w:t>
      </w:r>
      <w:r w:rsidRPr="00E00BD3">
        <w:rPr>
          <w:rFonts w:ascii="Times New Roman" w:hAnsi="Times New Roman" w:cs="Times New Roman"/>
          <w:b/>
          <w:color w:val="231F20"/>
          <w:spacing w:val="-2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продовольственная</w:t>
      </w:r>
      <w:r w:rsidRPr="00E00BD3">
        <w:rPr>
          <w:rFonts w:ascii="Times New Roman" w:hAnsi="Times New Roman" w:cs="Times New Roman"/>
          <w:b/>
          <w:color w:val="231F20"/>
          <w:spacing w:val="-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проблема.</w:t>
      </w:r>
      <w:r w:rsidRPr="00E00BD3">
        <w:rPr>
          <w:rFonts w:ascii="Times New Roman" w:hAnsi="Times New Roman" w:cs="Times New Roman"/>
          <w:b/>
          <w:color w:val="231F20"/>
          <w:spacing w:val="-22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Можно</w:t>
      </w:r>
      <w:r w:rsidRPr="00E00BD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ли</w:t>
      </w:r>
      <w:r w:rsidRPr="00E00BD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накормить всех людей: ресурсы продовольствия на планете. Основные виды продовольствия: естественное, культивируемое, промышленное. </w:t>
      </w:r>
      <w:r w:rsidRPr="00E00BD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Главные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</w:t>
      </w:r>
      <w:r w:rsidRPr="00E00BD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E00BD3">
        <w:rPr>
          <w:rFonts w:ascii="Times New Roman" w:hAnsi="Times New Roman" w:cs="Times New Roman"/>
          <w:color w:val="231F20"/>
          <w:w w:val="115"/>
          <w:sz w:val="24"/>
          <w:szCs w:val="24"/>
        </w:rPr>
        <w:t>продовольствия.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E00BD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Практическая </w:t>
      </w:r>
      <w:r w:rsidR="00672E70" w:rsidRPr="00E00BD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работа.</w:t>
      </w:r>
      <w:r w:rsidRPr="00E00BD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Выявление региональных особенностей глобальных проблем человечества.</w:t>
      </w:r>
    </w:p>
    <w:p w:rsidR="00646C78" w:rsidRPr="00E00BD3" w:rsidRDefault="00646C78" w:rsidP="00646C78">
      <w:pPr>
        <w:pStyle w:val="11"/>
        <w:spacing w:before="77"/>
        <w:ind w:left="1038"/>
        <w:jc w:val="center"/>
        <w:rPr>
          <w:rFonts w:ascii="Times New Roman" w:hAnsi="Times New Roman" w:cs="Times New Roman"/>
          <w:sz w:val="24"/>
          <w:szCs w:val="24"/>
        </w:rPr>
      </w:pPr>
      <w:r w:rsidRPr="00E00BD3">
        <w:rPr>
          <w:rFonts w:ascii="Times New Roman" w:hAnsi="Times New Roman" w:cs="Times New Roman"/>
          <w:color w:val="231F20"/>
          <w:sz w:val="24"/>
          <w:szCs w:val="24"/>
        </w:rPr>
        <w:t>ТЕМАТИЧЕСКОЕ ПЛАНИРОВАНИЕ</w:t>
      </w:r>
    </w:p>
    <w:p w:rsidR="00646C78" w:rsidRPr="00E00BD3" w:rsidRDefault="00646C78" w:rsidP="00646C78">
      <w:pPr>
        <w:pStyle w:val="a3"/>
        <w:spacing w:before="7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897"/>
        <w:gridCol w:w="1499"/>
      </w:tblGrid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646C78" w:rsidRPr="00E00BD3" w:rsidRDefault="00646C78" w:rsidP="0064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Раздел I. ГЕОГРАФИЧЕСКАЯ КАРТИНА МИРА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73" w:line="220" w:lineRule="auto"/>
              <w:ind w:right="347"/>
              <w:rPr>
                <w:sz w:val="24"/>
                <w:szCs w:val="24"/>
                <w:lang w:val="ru-RU"/>
              </w:rPr>
            </w:pPr>
            <w:r w:rsidRPr="00E00BD3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Тема </w:t>
            </w:r>
            <w:r w:rsidRPr="00E00BD3">
              <w:rPr>
                <w:color w:val="231F20"/>
                <w:w w:val="110"/>
                <w:sz w:val="24"/>
                <w:szCs w:val="24"/>
                <w:lang w:val="ru-RU"/>
              </w:rPr>
              <w:t>1. Природа и</w:t>
            </w:r>
            <w:r w:rsidRPr="00E00BD3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E00BD3">
              <w:rPr>
                <w:color w:val="231F20"/>
                <w:w w:val="110"/>
                <w:sz w:val="24"/>
                <w:szCs w:val="24"/>
                <w:lang w:val="ru-RU"/>
              </w:rPr>
              <w:t>человек в</w:t>
            </w:r>
            <w:r w:rsidRPr="00E00BD3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E00BD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современном мире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59" w:line="212" w:lineRule="exact"/>
              <w:ind w:left="110"/>
              <w:rPr>
                <w:sz w:val="24"/>
                <w:szCs w:val="24"/>
              </w:rPr>
            </w:pPr>
            <w:r w:rsidRPr="00E00BD3">
              <w:rPr>
                <w:color w:val="231F20"/>
                <w:w w:val="115"/>
                <w:sz w:val="24"/>
                <w:szCs w:val="24"/>
              </w:rPr>
              <w:t>Тема 2. Население</w:t>
            </w:r>
            <w:r w:rsidRPr="00E00BD3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E00BD3">
              <w:rPr>
                <w:color w:val="231F20"/>
                <w:w w:val="115"/>
                <w:sz w:val="24"/>
                <w:szCs w:val="24"/>
              </w:rPr>
              <w:t xml:space="preserve">мира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69" w:line="225" w:lineRule="auto"/>
              <w:ind w:left="110" w:right="15"/>
              <w:rPr>
                <w:sz w:val="24"/>
                <w:szCs w:val="24"/>
              </w:rPr>
            </w:pPr>
            <w:r w:rsidRPr="00E00BD3">
              <w:rPr>
                <w:color w:val="231F20"/>
                <w:w w:val="110"/>
                <w:sz w:val="24"/>
                <w:szCs w:val="24"/>
              </w:rPr>
              <w:t xml:space="preserve">Тема 3. География </w:t>
            </w:r>
            <w:r w:rsidRPr="00E00BD3">
              <w:rPr>
                <w:color w:val="231F20"/>
                <w:w w:val="115"/>
                <w:sz w:val="24"/>
                <w:szCs w:val="24"/>
              </w:rPr>
              <w:t>мирового хозяйства</w:t>
            </w:r>
          </w:p>
          <w:p w:rsidR="00646C78" w:rsidRPr="00E00BD3" w:rsidRDefault="00646C78" w:rsidP="0064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646C78" w:rsidRPr="00E00BD3" w:rsidRDefault="00646C78" w:rsidP="0064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Раздел II. МНОГОЛИКАЯ ПЛАНЕТА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Тема 4. Географический облик регионов и стран мира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Тема 5. Зарубежная Европа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Тема 6. Зарубежная Азия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C78" w:rsidRPr="00E00BD3" w:rsidTr="00646C78">
        <w:trPr>
          <w:trHeight w:val="370"/>
        </w:trPr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7" w:type="dxa"/>
          </w:tcPr>
          <w:p w:rsidR="00646C78" w:rsidRPr="00E00BD3" w:rsidRDefault="00646C78" w:rsidP="00145E09">
            <w:pPr>
              <w:pStyle w:val="TableParagraph"/>
              <w:spacing w:before="139" w:line="212" w:lineRule="exact"/>
              <w:ind w:left="0"/>
              <w:rPr>
                <w:sz w:val="24"/>
                <w:szCs w:val="24"/>
              </w:rPr>
            </w:pPr>
            <w:r w:rsidRPr="00E00BD3">
              <w:rPr>
                <w:color w:val="231F20"/>
                <w:w w:val="115"/>
                <w:sz w:val="24"/>
                <w:szCs w:val="24"/>
              </w:rPr>
              <w:t>Тема 7. Америка</w:t>
            </w:r>
          </w:p>
          <w:p w:rsidR="00646C78" w:rsidRPr="00E00BD3" w:rsidRDefault="00646C78" w:rsidP="00646C78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46C78" w:rsidRPr="00E00BD3" w:rsidTr="00646C78">
        <w:trPr>
          <w:trHeight w:val="414"/>
        </w:trPr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sz w:val="24"/>
                <w:szCs w:val="24"/>
              </w:rPr>
            </w:pPr>
            <w:r w:rsidRPr="00E00BD3">
              <w:rPr>
                <w:color w:val="231F20"/>
                <w:w w:val="115"/>
                <w:sz w:val="24"/>
                <w:szCs w:val="24"/>
              </w:rPr>
              <w:t>Тема 8. Африка</w:t>
            </w:r>
          </w:p>
          <w:p w:rsidR="00646C78" w:rsidRPr="00E00BD3" w:rsidRDefault="00646C78" w:rsidP="00646C78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color w:val="231F20"/>
                <w:w w:val="115"/>
                <w:sz w:val="24"/>
                <w:szCs w:val="24"/>
              </w:rPr>
            </w:pPr>
            <w:r w:rsidRPr="00E00BD3">
              <w:rPr>
                <w:color w:val="231F20"/>
                <w:w w:val="110"/>
                <w:sz w:val="24"/>
                <w:szCs w:val="24"/>
              </w:rPr>
              <w:t xml:space="preserve">Тема 9. Австралия и Океания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color w:val="231F20"/>
                <w:w w:val="110"/>
                <w:sz w:val="24"/>
                <w:szCs w:val="24"/>
              </w:rPr>
            </w:pPr>
            <w:r w:rsidRPr="00E00BD3">
              <w:rPr>
                <w:color w:val="231F20"/>
                <w:w w:val="115"/>
                <w:sz w:val="24"/>
                <w:szCs w:val="24"/>
              </w:rPr>
              <w:t xml:space="preserve">Тема 10. Россия в мире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69" w:line="225" w:lineRule="auto"/>
              <w:ind w:right="683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E00BD3">
              <w:rPr>
                <w:color w:val="231F20"/>
                <w:w w:val="105"/>
                <w:sz w:val="24"/>
                <w:szCs w:val="24"/>
                <w:lang w:val="ru-RU"/>
              </w:rPr>
              <w:t xml:space="preserve">Обобщение </w:t>
            </w:r>
            <w:r w:rsidRPr="00E00BD3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по разделу </w:t>
            </w:r>
            <w:r w:rsidRPr="00E00BD3">
              <w:rPr>
                <w:color w:val="231F20"/>
                <w:w w:val="105"/>
                <w:sz w:val="24"/>
                <w:szCs w:val="24"/>
                <w:lang w:val="ru-RU"/>
              </w:rPr>
              <w:t xml:space="preserve">«Многоликая </w:t>
            </w:r>
            <w:r w:rsidRPr="00E00BD3">
              <w:rPr>
                <w:color w:val="231F20"/>
                <w:w w:val="110"/>
                <w:sz w:val="24"/>
                <w:szCs w:val="24"/>
                <w:lang w:val="ru-RU"/>
              </w:rPr>
              <w:t>планета»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E00BD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Раздел </w:t>
            </w:r>
            <w:r w:rsidRPr="00E00BD3">
              <w:rPr>
                <w:b/>
                <w:color w:val="231F20"/>
                <w:w w:val="110"/>
                <w:sz w:val="24"/>
                <w:szCs w:val="24"/>
              </w:rPr>
              <w:t>III</w:t>
            </w:r>
            <w:r w:rsidRPr="00E00BD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. ГЛОБАЛЬНЫЕ ПРОБЛЕМЫ ЧЕЛОВЕЧЕСТВА 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E00BD3">
              <w:rPr>
                <w:color w:val="231F20"/>
                <w:w w:val="110"/>
                <w:sz w:val="24"/>
                <w:szCs w:val="24"/>
                <w:lang w:val="ru-RU"/>
              </w:rPr>
              <w:t>Общая характеристика глобальных проблем современности</w:t>
            </w:r>
          </w:p>
        </w:tc>
        <w:tc>
          <w:tcPr>
            <w:tcW w:w="1417" w:type="dxa"/>
          </w:tcPr>
          <w:p w:rsidR="00646C78" w:rsidRPr="00E00BD3" w:rsidRDefault="00646C78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b/>
                <w:color w:val="231F20"/>
                <w:w w:val="110"/>
                <w:sz w:val="24"/>
                <w:szCs w:val="24"/>
                <w:lang w:val="ru-RU"/>
              </w:rPr>
            </w:pPr>
            <w:r w:rsidRPr="00E00BD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417" w:type="dxa"/>
          </w:tcPr>
          <w:p w:rsidR="00646C78" w:rsidRPr="00E00BD3" w:rsidRDefault="00E00BD3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78" w:rsidRPr="00E00BD3" w:rsidTr="00646C78">
        <w:tc>
          <w:tcPr>
            <w:tcW w:w="540" w:type="dxa"/>
          </w:tcPr>
          <w:p w:rsidR="00646C78" w:rsidRPr="00E00BD3" w:rsidRDefault="00646C78" w:rsidP="0028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646C78" w:rsidRPr="00E00BD3" w:rsidRDefault="00646C78" w:rsidP="00646C78">
            <w:pPr>
              <w:pStyle w:val="TableParagraph"/>
              <w:spacing w:before="138" w:line="212" w:lineRule="exact"/>
              <w:ind w:left="110"/>
              <w:rPr>
                <w:b/>
                <w:color w:val="231F20"/>
                <w:w w:val="110"/>
                <w:sz w:val="24"/>
                <w:szCs w:val="24"/>
                <w:lang w:val="ru-RU"/>
              </w:rPr>
            </w:pPr>
            <w:r w:rsidRPr="00E00BD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417" w:type="dxa"/>
          </w:tcPr>
          <w:p w:rsidR="00646C78" w:rsidRPr="00E00BD3" w:rsidRDefault="00E00BD3" w:rsidP="0064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6C78" w:rsidRPr="00E00BD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78" w:rsidRPr="00E00BD3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Pr="00E00BD3">
        <w:rPr>
          <w:rFonts w:ascii="Times New Roman" w:hAnsi="Times New Roman" w:cs="Times New Roman"/>
          <w:b/>
          <w:w w:val="90"/>
          <w:sz w:val="24"/>
          <w:szCs w:val="24"/>
        </w:rPr>
        <w:t>БАЗОВОГО КУРСА ГЕОГРАФИИ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дальнейшее развитие географического мышления</w:t>
      </w:r>
      <w:r w:rsidRPr="00E00BD3">
        <w:rPr>
          <w:spacing w:val="-2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для определения</w:t>
      </w:r>
      <w:r w:rsidRPr="00E00BD3">
        <w:rPr>
          <w:spacing w:val="-3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географических</w:t>
      </w:r>
      <w:r w:rsidRPr="00E00BD3">
        <w:rPr>
          <w:spacing w:val="-3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аспектов</w:t>
      </w:r>
      <w:r w:rsidRPr="00E00BD3">
        <w:rPr>
          <w:spacing w:val="-3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природных,</w:t>
      </w:r>
      <w:r w:rsidRPr="00E00BD3">
        <w:rPr>
          <w:spacing w:val="-3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социально-экономических</w:t>
      </w:r>
      <w:r w:rsidRPr="00E00BD3">
        <w:rPr>
          <w:spacing w:val="-2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2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экологических</w:t>
      </w:r>
      <w:r w:rsidRPr="00E00BD3">
        <w:rPr>
          <w:spacing w:val="-2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процессов</w:t>
      </w:r>
      <w:r w:rsidRPr="00E00BD3">
        <w:rPr>
          <w:spacing w:val="-2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2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проблем;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</w:t>
      </w:r>
      <w:r w:rsidRPr="00E00BD3">
        <w:rPr>
          <w:spacing w:val="6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о динамике и территориальных особенностях процессов, протекающих в географическом</w:t>
      </w:r>
      <w:r w:rsidRPr="00E00BD3">
        <w:rPr>
          <w:spacing w:val="-25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пространстве;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владение</w:t>
      </w:r>
      <w:r w:rsidRPr="00E00BD3">
        <w:rPr>
          <w:spacing w:val="-3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умениями</w:t>
      </w:r>
      <w:r w:rsidRPr="00E00BD3">
        <w:rPr>
          <w:spacing w:val="-3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проведения</w:t>
      </w:r>
      <w:r w:rsidRPr="00E00BD3">
        <w:rPr>
          <w:spacing w:val="-3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наблюдений</w:t>
      </w:r>
      <w:r w:rsidRPr="00E00BD3">
        <w:rPr>
          <w:spacing w:val="-3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за</w:t>
      </w:r>
      <w:r w:rsidRPr="00E00BD3">
        <w:rPr>
          <w:spacing w:val="-3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отдельными географическими объектами, процессами и явлениями,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их</w:t>
      </w:r>
      <w:r w:rsidRPr="00E00BD3">
        <w:rPr>
          <w:spacing w:val="-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изменениями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</w:t>
      </w:r>
      <w:r w:rsidRPr="00E00BD3">
        <w:rPr>
          <w:spacing w:val="-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результате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природных</w:t>
      </w:r>
      <w:r w:rsidRPr="00E00BD3">
        <w:rPr>
          <w:spacing w:val="-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="006F6D49" w:rsidRPr="00E00BD3">
        <w:rPr>
          <w:w w:val="120"/>
          <w:sz w:val="24"/>
          <w:szCs w:val="24"/>
          <w:lang w:val="ru-RU"/>
        </w:rPr>
        <w:t>антропоген</w:t>
      </w:r>
      <w:r w:rsidRPr="00E00BD3">
        <w:rPr>
          <w:w w:val="120"/>
          <w:sz w:val="24"/>
          <w:szCs w:val="24"/>
          <w:lang w:val="ru-RU"/>
        </w:rPr>
        <w:t>ных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воздействий;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 w:rsidRPr="00E00BD3">
        <w:rPr>
          <w:spacing w:val="32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явлениях;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владение</w:t>
      </w:r>
      <w:r w:rsidRPr="00E00BD3">
        <w:rPr>
          <w:spacing w:val="-1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умениями</w:t>
      </w:r>
      <w:r w:rsidRPr="00E00BD3">
        <w:rPr>
          <w:spacing w:val="-1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географического</w:t>
      </w:r>
      <w:r w:rsidRPr="00E00BD3">
        <w:rPr>
          <w:spacing w:val="-1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анализа</w:t>
      </w:r>
      <w:r w:rsidRPr="00E00BD3">
        <w:rPr>
          <w:spacing w:val="-1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1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интерпретации разнообразной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информации;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условий;</w:t>
      </w:r>
    </w:p>
    <w:p w:rsidR="00646C78" w:rsidRPr="00E00BD3" w:rsidRDefault="00646C78" w:rsidP="00646C78">
      <w:pPr>
        <w:pStyle w:val="a5"/>
        <w:numPr>
          <w:ilvl w:val="0"/>
          <w:numId w:val="13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проблем.</w:t>
      </w:r>
    </w:p>
    <w:p w:rsidR="006F6D49" w:rsidRPr="00E00BD3" w:rsidRDefault="006F6D49" w:rsidP="00646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C78" w:rsidRPr="00E00BD3" w:rsidRDefault="00646C78" w:rsidP="00646C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E00BD3">
        <w:rPr>
          <w:rFonts w:ascii="Times New Roman" w:hAnsi="Times New Roman" w:cs="Times New Roman"/>
          <w:i/>
          <w:sz w:val="24"/>
          <w:szCs w:val="24"/>
        </w:rPr>
        <w:t>: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умение</w:t>
      </w:r>
      <w:r w:rsidRPr="00E00BD3">
        <w:rPr>
          <w:spacing w:val="-2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самостоятельно</w:t>
      </w:r>
      <w:r w:rsidRPr="00E00BD3">
        <w:rPr>
          <w:spacing w:val="-2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определять</w:t>
      </w:r>
      <w:r w:rsidRPr="00E00BD3">
        <w:rPr>
          <w:spacing w:val="-2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цели</w:t>
      </w:r>
      <w:r w:rsidRPr="00E00BD3">
        <w:rPr>
          <w:spacing w:val="-2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деятельности и</w:t>
      </w:r>
      <w:r w:rsidRPr="00E00BD3">
        <w:rPr>
          <w:spacing w:val="-23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составлять</w:t>
      </w:r>
      <w:r w:rsidRPr="00E00BD3">
        <w:rPr>
          <w:spacing w:val="-2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планы</w:t>
      </w:r>
      <w:r w:rsidRPr="00E00BD3">
        <w:rPr>
          <w:spacing w:val="-23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деятельности;</w:t>
      </w:r>
      <w:r w:rsidRPr="00E00BD3">
        <w:rPr>
          <w:spacing w:val="-2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самостоятельно</w:t>
      </w:r>
      <w:r w:rsidRPr="00E00BD3">
        <w:rPr>
          <w:spacing w:val="-2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осуществлять, контролировать и корректировать деятельность; использовать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все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возможные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ресурсы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для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достижения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поставленных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целей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реализации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планов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деятельности;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выбирать успешные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стратегии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различных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ситуациях;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E00BD3">
        <w:rPr>
          <w:spacing w:val="-2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познания;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E00BD3">
        <w:rPr>
          <w:spacing w:val="-2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источников;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E00BD3">
        <w:rPr>
          <w:spacing w:val="-3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безопасности;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умение определять назначение и функции различных социальных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институтов;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E00BD3">
        <w:rPr>
          <w:spacing w:val="-2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ценностей;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владение языковыми средствами — умение ясно, логично и точно излагать свою точку зрения, использовать адекватные языковые</w:t>
      </w:r>
      <w:r w:rsidRPr="00E00BD3">
        <w:rPr>
          <w:spacing w:val="-1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средства;</w:t>
      </w:r>
    </w:p>
    <w:p w:rsidR="00646C78" w:rsidRPr="00E00BD3" w:rsidRDefault="00646C78" w:rsidP="00646C78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владение навыками познавательной рефлексии</w:t>
      </w:r>
      <w:r w:rsidRPr="00E00BD3">
        <w:rPr>
          <w:spacing w:val="46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как осознание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совершаемых</w:t>
      </w:r>
      <w:r w:rsidRPr="00E00BD3">
        <w:rPr>
          <w:spacing w:val="-13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действий</w:t>
      </w:r>
      <w:r w:rsidRPr="00E00BD3">
        <w:rPr>
          <w:spacing w:val="-13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мыслительных</w:t>
      </w:r>
      <w:r w:rsidRPr="00E00BD3">
        <w:rPr>
          <w:spacing w:val="-13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процессов,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их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результатов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оснований,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границ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своего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знания</w:t>
      </w:r>
      <w:r w:rsidRPr="00E00BD3">
        <w:rPr>
          <w:spacing w:val="-1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1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незнания,</w:t>
      </w:r>
      <w:r w:rsidRPr="00E00BD3">
        <w:rPr>
          <w:spacing w:val="-1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новых</w:t>
      </w:r>
      <w:r w:rsidRPr="00E00BD3">
        <w:rPr>
          <w:spacing w:val="-1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познавательных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задач</w:t>
      </w:r>
      <w:r w:rsidRPr="00E00BD3">
        <w:rPr>
          <w:spacing w:val="-1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средств</w:t>
      </w:r>
      <w:r w:rsidRPr="00E00BD3">
        <w:rPr>
          <w:spacing w:val="-1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их</w:t>
      </w:r>
      <w:r w:rsidRPr="00E00BD3">
        <w:rPr>
          <w:spacing w:val="-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достижения.</w:t>
      </w:r>
    </w:p>
    <w:p w:rsidR="00646C78" w:rsidRPr="00E00BD3" w:rsidRDefault="00646C78" w:rsidP="00646C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Личностные результаты отражают</w:t>
      </w:r>
      <w:r w:rsidRPr="00E00BD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</w:t>
      </w:r>
      <w:r w:rsidRPr="00E00BD3">
        <w:rPr>
          <w:spacing w:val="-38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гимн);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>гражданскую</w:t>
      </w:r>
      <w:r w:rsidRPr="00E00BD3">
        <w:rPr>
          <w:spacing w:val="-2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позицию</w:t>
      </w:r>
      <w:r w:rsidRPr="00E00BD3">
        <w:rPr>
          <w:spacing w:val="-2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как</w:t>
      </w:r>
      <w:r w:rsidRPr="00E00BD3">
        <w:rPr>
          <w:spacing w:val="-28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активного</w:t>
      </w:r>
      <w:r w:rsidRPr="00E00BD3">
        <w:rPr>
          <w:spacing w:val="-27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 xml:space="preserve">и ответственного </w:t>
      </w:r>
      <w:r w:rsidRPr="00E00BD3">
        <w:rPr>
          <w:w w:val="115"/>
          <w:sz w:val="24"/>
          <w:szCs w:val="24"/>
          <w:lang w:val="ru-RU"/>
        </w:rPr>
        <w:t>члена российского общества, осознающего свои конституци</w:t>
      </w:r>
      <w:r w:rsidRPr="00E00BD3">
        <w:rPr>
          <w:w w:val="120"/>
          <w:sz w:val="24"/>
          <w:szCs w:val="24"/>
          <w:lang w:val="ru-RU"/>
        </w:rPr>
        <w:t>онные</w:t>
      </w:r>
      <w:r w:rsidRPr="00E00BD3">
        <w:rPr>
          <w:spacing w:val="-3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права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обязанности,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уважающего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закон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правопоря</w:t>
      </w:r>
      <w:r w:rsidRPr="00E00BD3">
        <w:rPr>
          <w:w w:val="115"/>
          <w:sz w:val="24"/>
          <w:szCs w:val="24"/>
          <w:lang w:val="ru-RU"/>
        </w:rPr>
        <w:t>док, обладающего чувством собственного достоинства, осоз</w:t>
      </w:r>
      <w:r w:rsidRPr="00E00BD3">
        <w:rPr>
          <w:w w:val="120"/>
          <w:sz w:val="24"/>
          <w:szCs w:val="24"/>
          <w:lang w:val="ru-RU"/>
        </w:rPr>
        <w:t>нанно</w:t>
      </w:r>
      <w:r w:rsidRPr="00E00BD3">
        <w:rPr>
          <w:spacing w:val="-3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принимающего</w:t>
      </w:r>
      <w:r w:rsidRPr="00E00BD3">
        <w:rPr>
          <w:spacing w:val="-3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традиционные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национальные</w:t>
      </w:r>
      <w:r w:rsidRPr="00E00BD3">
        <w:rPr>
          <w:spacing w:val="-3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</w:t>
      </w:r>
      <w:r w:rsidRPr="00E00BD3">
        <w:rPr>
          <w:spacing w:val="-30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обще</w:t>
      </w:r>
      <w:r w:rsidRPr="00E00BD3">
        <w:rPr>
          <w:w w:val="115"/>
          <w:sz w:val="24"/>
          <w:szCs w:val="24"/>
          <w:lang w:val="ru-RU"/>
        </w:rPr>
        <w:t>человеческие гуманистические и демократические</w:t>
      </w:r>
      <w:r w:rsidRPr="00E00BD3">
        <w:rPr>
          <w:spacing w:val="1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ценности;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готовность</w:t>
      </w:r>
      <w:r w:rsidRPr="00E00BD3">
        <w:rPr>
          <w:spacing w:val="-1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к</w:t>
      </w:r>
      <w:r w:rsidRPr="00E00BD3">
        <w:rPr>
          <w:spacing w:val="-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служению</w:t>
      </w:r>
      <w:r w:rsidRPr="00E00BD3">
        <w:rPr>
          <w:spacing w:val="-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Отечеству,</w:t>
      </w:r>
      <w:r w:rsidRPr="00E00BD3">
        <w:rPr>
          <w:spacing w:val="-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его</w:t>
      </w:r>
      <w:r w:rsidRPr="00E00BD3">
        <w:rPr>
          <w:spacing w:val="-1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защите;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</w:t>
      </w:r>
      <w:r w:rsidRPr="00E00BD3">
        <w:rPr>
          <w:spacing w:val="3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практ</w:t>
      </w:r>
      <w:r w:rsidRPr="00E00BD3">
        <w:rPr>
          <w:w w:val="120"/>
          <w:sz w:val="24"/>
          <w:szCs w:val="24"/>
          <w:lang w:val="ru-RU"/>
        </w:rPr>
        <w:t>ики, основанного на диалоге культур, а также различных форм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общественного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сознания;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осознание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своего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места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</w:t>
      </w:r>
      <w:r w:rsidRPr="00E00BD3">
        <w:rPr>
          <w:spacing w:val="-29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поликультурном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мире;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</w:t>
      </w:r>
      <w:r w:rsidRPr="00E00BD3">
        <w:rPr>
          <w:spacing w:val="-29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идеалами гражданского общества; готовность и способность к самостоятельной, творческой и ответственной</w:t>
      </w:r>
      <w:r w:rsidRPr="00E00BD3">
        <w:rPr>
          <w:spacing w:val="-3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деятельности;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20"/>
          <w:sz w:val="24"/>
          <w:szCs w:val="24"/>
          <w:lang w:val="ru-RU"/>
        </w:rPr>
        <w:t xml:space="preserve">толерантное сознание и поведение в поликультурном </w:t>
      </w:r>
      <w:r w:rsidRPr="00E00BD3">
        <w:rPr>
          <w:w w:val="115"/>
          <w:sz w:val="24"/>
          <w:szCs w:val="24"/>
          <w:lang w:val="ru-RU"/>
        </w:rPr>
        <w:t>мире,</w:t>
      </w:r>
      <w:r w:rsidRPr="00E00BD3">
        <w:rPr>
          <w:spacing w:val="-15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готовность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и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способность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вести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диалог</w:t>
      </w:r>
      <w:r w:rsidRPr="00E00BD3">
        <w:rPr>
          <w:spacing w:val="-15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с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другими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людь</w:t>
      </w:r>
      <w:r w:rsidRPr="00E00BD3">
        <w:rPr>
          <w:w w:val="120"/>
          <w:sz w:val="24"/>
          <w:szCs w:val="24"/>
          <w:lang w:val="ru-RU"/>
        </w:rPr>
        <w:t>ми,</w:t>
      </w:r>
      <w:r w:rsidRPr="00E00BD3">
        <w:rPr>
          <w:spacing w:val="-32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достигать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нем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взаимопонимания,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находить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общие</w:t>
      </w:r>
      <w:r w:rsidRPr="00E00BD3">
        <w:rPr>
          <w:spacing w:val="-31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цели и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сотрудничать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для</w:t>
      </w:r>
      <w:r w:rsidRPr="00E00BD3">
        <w:rPr>
          <w:spacing w:val="-14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их</w:t>
      </w:r>
      <w:r w:rsidRPr="00E00BD3">
        <w:rPr>
          <w:spacing w:val="-15"/>
          <w:w w:val="120"/>
          <w:sz w:val="24"/>
          <w:szCs w:val="24"/>
          <w:lang w:val="ru-RU"/>
        </w:rPr>
        <w:t xml:space="preserve"> </w:t>
      </w:r>
      <w:r w:rsidRPr="00E00BD3">
        <w:rPr>
          <w:w w:val="120"/>
          <w:sz w:val="24"/>
          <w:szCs w:val="24"/>
          <w:lang w:val="ru-RU"/>
        </w:rPr>
        <w:t>достижения;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 xml:space="preserve">навыки сотрудничества со сверстниками, детьми младшего возраста, </w:t>
      </w:r>
      <w:r w:rsidRPr="00E00BD3">
        <w:rPr>
          <w:w w:val="115"/>
          <w:sz w:val="24"/>
          <w:szCs w:val="24"/>
          <w:lang w:val="ru-RU"/>
        </w:rPr>
        <w:lastRenderedPageBreak/>
        <w:t>взрослыми в образовательной, общественно полезной, учебно-исследовательской, проектной и других видах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деятельности;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нравственное сознание и поведение на основе усвоения общечеловеческих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ценностей;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готовность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и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способность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к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образованию,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в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том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числе</w:t>
      </w:r>
      <w:r w:rsidRPr="00E00BD3">
        <w:rPr>
          <w:spacing w:val="-14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деятельности;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 xml:space="preserve">эстетическое отношение к </w:t>
      </w:r>
      <w:r w:rsidRPr="00E00BD3">
        <w:rPr>
          <w:spacing w:val="-3"/>
          <w:w w:val="115"/>
          <w:sz w:val="24"/>
          <w:szCs w:val="24"/>
          <w:lang w:val="ru-RU"/>
        </w:rPr>
        <w:t xml:space="preserve">миру, </w:t>
      </w:r>
      <w:r w:rsidRPr="00E00BD3">
        <w:rPr>
          <w:w w:val="115"/>
          <w:sz w:val="24"/>
          <w:szCs w:val="24"/>
          <w:lang w:val="ru-RU"/>
        </w:rPr>
        <w:t>включая эстетику быта, научного и технического творчества, спорта, общественных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отношений;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</w:t>
      </w:r>
      <w:r w:rsidRPr="00E00BD3">
        <w:rPr>
          <w:spacing w:val="-18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наркотиков;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</w:t>
      </w:r>
      <w:r w:rsidRPr="00E00BD3">
        <w:rPr>
          <w:spacing w:val="-3"/>
          <w:w w:val="115"/>
          <w:sz w:val="24"/>
          <w:szCs w:val="24"/>
          <w:lang w:val="ru-RU"/>
        </w:rPr>
        <w:t xml:space="preserve">му, </w:t>
      </w:r>
      <w:r w:rsidRPr="00E00BD3">
        <w:rPr>
          <w:w w:val="115"/>
          <w:sz w:val="24"/>
          <w:szCs w:val="24"/>
          <w:lang w:val="ru-RU"/>
        </w:rPr>
        <w:t>так и других людей, умение оказывать первую</w:t>
      </w:r>
      <w:r w:rsidRPr="00E00BD3">
        <w:rPr>
          <w:spacing w:val="8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помощь;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</w:t>
      </w:r>
      <w:r w:rsidRPr="00E00BD3">
        <w:rPr>
          <w:spacing w:val="45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E00BD3">
        <w:rPr>
          <w:spacing w:val="-11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проблем;</w:t>
      </w:r>
    </w:p>
    <w:p w:rsidR="00646C78" w:rsidRPr="00E00BD3" w:rsidRDefault="00646C78" w:rsidP="00646C78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</w:t>
      </w:r>
      <w:r w:rsidRPr="00E00BD3">
        <w:rPr>
          <w:spacing w:val="-26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опыта эколого-направленной</w:t>
      </w:r>
      <w:r w:rsidRPr="00E00BD3">
        <w:rPr>
          <w:spacing w:val="-10"/>
          <w:w w:val="115"/>
          <w:sz w:val="24"/>
          <w:szCs w:val="24"/>
          <w:lang w:val="ru-RU"/>
        </w:rPr>
        <w:t xml:space="preserve"> </w:t>
      </w:r>
      <w:r w:rsidRPr="00E00BD3">
        <w:rPr>
          <w:w w:val="115"/>
          <w:sz w:val="24"/>
          <w:szCs w:val="24"/>
          <w:lang w:val="ru-RU"/>
        </w:rPr>
        <w:t>деятельности.</w:t>
      </w:r>
    </w:p>
    <w:p w:rsidR="007405C5" w:rsidRPr="00E00BD3" w:rsidRDefault="00646C78" w:rsidP="006F6D49">
      <w:pPr>
        <w:pStyle w:val="a5"/>
        <w:numPr>
          <w:ilvl w:val="0"/>
          <w:numId w:val="15"/>
        </w:numPr>
        <w:rPr>
          <w:sz w:val="24"/>
          <w:szCs w:val="24"/>
          <w:lang w:val="ru-RU"/>
        </w:rPr>
      </w:pPr>
      <w:r w:rsidRPr="00E00BD3">
        <w:rPr>
          <w:w w:val="115"/>
          <w:sz w:val="24"/>
          <w:szCs w:val="24"/>
          <w:lang w:val="ru-RU"/>
        </w:rPr>
        <w:t xml:space="preserve">принятие и реализацию ценностей здорового и безопасного образа </w:t>
      </w:r>
      <w:bookmarkStart w:id="1" w:name="_TOC_250001"/>
      <w:bookmarkEnd w:id="1"/>
    </w:p>
    <w:p w:rsidR="007405C5" w:rsidRPr="00E00BD3" w:rsidRDefault="007405C5" w:rsidP="00740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5C5" w:rsidRPr="00E00BD3" w:rsidRDefault="007405C5" w:rsidP="00740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5C5" w:rsidRPr="00E00BD3" w:rsidRDefault="007405C5" w:rsidP="00740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5C5" w:rsidRPr="00E00BD3" w:rsidRDefault="007405C5" w:rsidP="00740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405C5" w:rsidRPr="00E00BD3" w:rsidRDefault="007405C5" w:rsidP="00740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5C5" w:rsidRPr="00E00BD3" w:rsidRDefault="007405C5" w:rsidP="0074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</w:t>
      </w:r>
    </w:p>
    <w:p w:rsidR="007405C5" w:rsidRPr="00E00BD3" w:rsidRDefault="007405C5" w:rsidP="007405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05C5" w:rsidRPr="00E00BD3" w:rsidRDefault="007405C5" w:rsidP="007405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D3">
        <w:rPr>
          <w:rFonts w:ascii="Times New Roman" w:hAnsi="Times New Roman" w:cs="Times New Roman"/>
          <w:b/>
          <w:sz w:val="24"/>
          <w:szCs w:val="24"/>
        </w:rPr>
        <w:t>Устный ответ</w:t>
      </w:r>
    </w:p>
    <w:tbl>
      <w:tblPr>
        <w:tblW w:w="10618" w:type="dxa"/>
        <w:jc w:val="center"/>
        <w:tblLayout w:type="fixed"/>
        <w:tblLook w:val="04A0" w:firstRow="1" w:lastRow="0" w:firstColumn="1" w:lastColumn="0" w:noHBand="0" w:noVBand="1"/>
      </w:tblPr>
      <w:tblGrid>
        <w:gridCol w:w="2633"/>
        <w:gridCol w:w="7985"/>
      </w:tblGrid>
      <w:tr w:rsidR="007405C5" w:rsidRPr="00E00BD3" w:rsidTr="00672E70">
        <w:trPr>
          <w:trHeight w:val="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Отлично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7405C5" w:rsidRPr="00E00BD3" w:rsidRDefault="007405C5" w:rsidP="006A3D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обстоятельно, с достаточной полнотой излагает подготовленный материал, демонстрируют владение темой, соблюдая её границы;</w:t>
            </w:r>
          </w:p>
          <w:p w:rsidR="007405C5" w:rsidRPr="00E00BD3" w:rsidRDefault="007405C5" w:rsidP="006A3D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обнаруживает полное понимание содержания материала, может обосновать свои суждения развёрнутой аргументацией, привести необходимые примеры;</w:t>
            </w:r>
          </w:p>
          <w:p w:rsidR="007405C5" w:rsidRPr="00E00BD3" w:rsidRDefault="007405C5" w:rsidP="006A3D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излагает </w:t>
            </w:r>
            <w:r w:rsidR="00E00BD3"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последовательно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с точки зрения норм литературного языка и речевой культуры. </w:t>
            </w:r>
          </w:p>
          <w:p w:rsidR="007405C5" w:rsidRPr="00E00BD3" w:rsidRDefault="007405C5" w:rsidP="006A3D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E00BD3"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высоком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анализирует и использует картографическую информацию, объясняет значение географических знаний, дает оценку географическим процессам и явлениям, </w:t>
            </w:r>
          </w:p>
          <w:p w:rsidR="007405C5" w:rsidRPr="00E00BD3" w:rsidRDefault="007405C5" w:rsidP="006A3D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умеет работать с источниками информации, самостоятельно делает выводы и обобщения.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хорошо знает карту и использование её, верно решает географические задачи.</w:t>
            </w:r>
          </w:p>
        </w:tc>
      </w:tr>
      <w:tr w:rsidR="007405C5" w:rsidRPr="00E00BD3" w:rsidTr="00672E70">
        <w:trPr>
          <w:trHeight w:val="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Хорошо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E00BD3" w:rsidP="006A3DF7">
            <w:pPr>
              <w:autoSpaceDE w:val="0"/>
              <w:autoSpaceDN w:val="0"/>
              <w:adjustRightInd w:val="0"/>
              <w:spacing w:after="0" w:line="240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ответ</w:t>
            </w:r>
            <w:r w:rsidR="007405C5"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 удовлетворяет  тем же требованиям, что и для оценки «5», но допускают 1 – 2 ошибки, которые сами исправляет после замечаний учителя или других учеников;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2) допускает единичные погрешности в последовательности и языковом оформлении ответа.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хорошо знает карту и умеет ей использовать;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 решении географических задач делает второстепенные ошибки</w:t>
            </w:r>
          </w:p>
        </w:tc>
      </w:tr>
      <w:tr w:rsidR="007405C5" w:rsidRPr="00E00BD3" w:rsidTr="00672E70">
        <w:trPr>
          <w:trHeight w:val="610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lastRenderedPageBreak/>
              <w:t>Удовлетворительно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обнаруживают знание и понимание основных положений данной темы, но: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излагает материал неполно и допускает неточности в определении понятий или формулировке сообщаемой информации;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не умеет достаточно глубоко и </w:t>
            </w:r>
            <w:r w:rsidR="00E00BD3"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основательно обосновать,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аргументировать свои суждения и привести примеры;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слабо знает географическую номенклатуру, отсутствуют практические </w:t>
            </w:r>
            <w:r w:rsidR="00E00BD3"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географии (неумение пользоваться компасом, масштабом и т.д.);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преобладают формалистические знания;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знание карты недостаточное, показ на ней сбивчивый;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только при помощи наводящих вопросов улавливает географические связи.</w:t>
            </w:r>
          </w:p>
        </w:tc>
      </w:tr>
      <w:tr w:rsidR="007405C5" w:rsidRPr="00E00BD3" w:rsidTr="00672E70">
        <w:trPr>
          <w:trHeight w:val="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Неудовлетворительно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7405C5" w:rsidRPr="00E00BD3" w:rsidRDefault="007405C5" w:rsidP="007405C5">
            <w:pPr>
              <w:pStyle w:val="a5"/>
              <w:widowControl/>
              <w:numPr>
                <w:ilvl w:val="0"/>
                <w:numId w:val="16"/>
              </w:numPr>
              <w:adjustRightInd w:val="0"/>
              <w:spacing w:line="240" w:lineRule="atLeast"/>
              <w:ind w:right="0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E00BD3">
              <w:rPr>
                <w:sz w:val="24"/>
                <w:szCs w:val="24"/>
                <w:lang w:val="ru-RU" w:eastAsia="ru-RU"/>
              </w:rPr>
              <w:t xml:space="preserve">не </w:t>
            </w:r>
            <w:r w:rsidR="00E00BD3" w:rsidRPr="00E00BD3">
              <w:rPr>
                <w:sz w:val="24"/>
                <w:szCs w:val="24"/>
                <w:lang w:val="ru-RU" w:eastAsia="ru-RU"/>
              </w:rPr>
              <w:t>знает большую</w:t>
            </w:r>
            <w:r w:rsidRPr="00E00BD3">
              <w:rPr>
                <w:sz w:val="24"/>
                <w:szCs w:val="24"/>
                <w:lang w:val="ru-RU" w:eastAsia="ru-RU"/>
              </w:rPr>
              <w:t xml:space="preserve"> часть обсуждаемого материала;</w:t>
            </w:r>
          </w:p>
          <w:p w:rsidR="007405C5" w:rsidRPr="00E00BD3" w:rsidRDefault="007405C5" w:rsidP="007405C5">
            <w:pPr>
              <w:pStyle w:val="a5"/>
              <w:widowControl/>
              <w:numPr>
                <w:ilvl w:val="0"/>
                <w:numId w:val="16"/>
              </w:numPr>
              <w:adjustRightInd w:val="0"/>
              <w:spacing w:line="240" w:lineRule="atLeast"/>
              <w:ind w:right="0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E00BD3">
              <w:rPr>
                <w:sz w:val="24"/>
                <w:szCs w:val="24"/>
                <w:lang w:val="ru-RU" w:eastAsia="ru-RU"/>
              </w:rPr>
              <w:t>допускает неточности в определении понятий, искажающие их смысл;</w:t>
            </w:r>
          </w:p>
          <w:p w:rsidR="007405C5" w:rsidRPr="00E00BD3" w:rsidRDefault="007405C5" w:rsidP="007405C5">
            <w:pPr>
              <w:pStyle w:val="a5"/>
              <w:widowControl/>
              <w:numPr>
                <w:ilvl w:val="0"/>
                <w:numId w:val="16"/>
              </w:numPr>
              <w:adjustRightInd w:val="0"/>
              <w:spacing w:line="240" w:lineRule="atLeast"/>
              <w:ind w:right="0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E00BD3">
              <w:rPr>
                <w:sz w:val="24"/>
                <w:szCs w:val="24"/>
                <w:lang w:val="ru-RU" w:eastAsia="ru-RU"/>
              </w:rPr>
              <w:t>беспорядочно и неуверенно излагает материал;</w:t>
            </w:r>
          </w:p>
          <w:p w:rsidR="007405C5" w:rsidRPr="00E00BD3" w:rsidRDefault="007405C5" w:rsidP="007405C5">
            <w:pPr>
              <w:pStyle w:val="a5"/>
              <w:widowControl/>
              <w:numPr>
                <w:ilvl w:val="0"/>
                <w:numId w:val="16"/>
              </w:numPr>
              <w:adjustRightInd w:val="0"/>
              <w:spacing w:line="240" w:lineRule="atLeast"/>
              <w:ind w:right="0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E00BD3">
              <w:rPr>
                <w:sz w:val="24"/>
                <w:szCs w:val="24"/>
                <w:lang w:val="ru-RU" w:eastAsia="ru-RU"/>
              </w:rPr>
              <w:t>при ответе (на один вопрос) допускает более двух грубых ошибок, которые не может исправить даже при помощи учителя;</w:t>
            </w:r>
          </w:p>
          <w:p w:rsidR="007405C5" w:rsidRPr="00E00BD3" w:rsidRDefault="007405C5" w:rsidP="007405C5">
            <w:pPr>
              <w:pStyle w:val="a5"/>
              <w:widowControl/>
              <w:numPr>
                <w:ilvl w:val="0"/>
                <w:numId w:val="16"/>
              </w:numPr>
              <w:adjustRightInd w:val="0"/>
              <w:spacing w:line="240" w:lineRule="atLeast"/>
              <w:ind w:right="0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E00BD3">
              <w:rPr>
                <w:sz w:val="24"/>
                <w:szCs w:val="24"/>
                <w:lang w:val="ru-RU" w:eastAsia="ru-RU"/>
              </w:rPr>
              <w:t xml:space="preserve">допускает грубые </w:t>
            </w:r>
            <w:r w:rsidR="00E00BD3" w:rsidRPr="00E00BD3">
              <w:rPr>
                <w:sz w:val="24"/>
                <w:szCs w:val="24"/>
                <w:lang w:val="ru-RU" w:eastAsia="ru-RU"/>
              </w:rPr>
              <w:t>ошибки в</w:t>
            </w:r>
            <w:r w:rsidRPr="00E00BD3">
              <w:rPr>
                <w:sz w:val="24"/>
                <w:szCs w:val="24"/>
                <w:lang w:val="ru-RU" w:eastAsia="ru-RU"/>
              </w:rPr>
              <w:t xml:space="preserve"> использовании карты.</w:t>
            </w:r>
          </w:p>
        </w:tc>
      </w:tr>
    </w:tbl>
    <w:tbl>
      <w:tblPr>
        <w:tblpPr w:leftFromText="180" w:rightFromText="180" w:vertAnchor="text" w:horzAnchor="margin" w:tblpXSpec="center" w:tblpY="116"/>
        <w:tblW w:w="10524" w:type="dxa"/>
        <w:tblLayout w:type="fixed"/>
        <w:tblLook w:val="04A0" w:firstRow="1" w:lastRow="0" w:firstColumn="1" w:lastColumn="0" w:noHBand="0" w:noVBand="1"/>
      </w:tblPr>
      <w:tblGrid>
        <w:gridCol w:w="2660"/>
        <w:gridCol w:w="7864"/>
      </w:tblGrid>
      <w:tr w:rsidR="00672E70" w:rsidRPr="00E00BD3" w:rsidTr="00145E09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Отлично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Контурная карта заполнена аккуратно и правильно. Местоположение всех географических объектов, задания </w:t>
            </w:r>
            <w:r w:rsidR="00E00BD3"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выполнены верно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 Контурная карта сдана на проверку своевременно.</w:t>
            </w:r>
          </w:p>
        </w:tc>
      </w:tr>
      <w:tr w:rsidR="00672E70" w:rsidRPr="00E00BD3" w:rsidTr="00145E09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Хорошо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Контурная карта в целом заполнена правильно и аккуратно, но есть небольшие помарки/неточности/незначительные ошибки.</w:t>
            </w:r>
          </w:p>
        </w:tc>
      </w:tr>
      <w:tr w:rsidR="00672E70" w:rsidRPr="00E00BD3" w:rsidTr="00145E09">
        <w:trPr>
          <w:trHeight w:val="6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Удовлетворительно</w:t>
            </w:r>
          </w:p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Контурная карта имеет ряд недостатков, но правильно выполнены основные задания.</w:t>
            </w:r>
          </w:p>
        </w:tc>
      </w:tr>
      <w:tr w:rsidR="00672E70" w:rsidRPr="00E00BD3" w:rsidTr="00145E09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Неудовлетворительно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70" w:rsidRPr="00E00BD3" w:rsidRDefault="00672E70" w:rsidP="0067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Контурная карта заполнена неверно, либо ученик не сдал ее на проверку учителю.</w:t>
            </w:r>
          </w:p>
        </w:tc>
      </w:tr>
    </w:tbl>
    <w:p w:rsidR="007405C5" w:rsidRPr="00E00BD3" w:rsidRDefault="007405C5" w:rsidP="007405C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7405C5" w:rsidRPr="00E00BD3" w:rsidRDefault="007405C5" w:rsidP="007405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E00BD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Контурные карты</w:t>
      </w:r>
    </w:p>
    <w:p w:rsidR="007405C5" w:rsidRPr="00E00BD3" w:rsidRDefault="007405C5" w:rsidP="007405C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7405C5" w:rsidRPr="00E00BD3" w:rsidRDefault="007405C5" w:rsidP="007405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E00BD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Практ</w:t>
      </w:r>
      <w:r w:rsidR="00145E09" w:rsidRPr="00E00BD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ические и самостоятельные работы</w:t>
      </w:r>
    </w:p>
    <w:p w:rsidR="00145E09" w:rsidRPr="00E00BD3" w:rsidRDefault="00145E09" w:rsidP="007405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tbl>
      <w:tblPr>
        <w:tblW w:w="10519" w:type="dxa"/>
        <w:jc w:val="center"/>
        <w:tblLook w:val="04A0" w:firstRow="1" w:lastRow="0" w:firstColumn="1" w:lastColumn="0" w:noHBand="0" w:noVBand="1"/>
      </w:tblPr>
      <w:tblGrid>
        <w:gridCol w:w="2474"/>
        <w:gridCol w:w="8045"/>
      </w:tblGrid>
      <w:tr w:rsidR="007405C5" w:rsidRPr="00E00BD3" w:rsidTr="006A3DF7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Отлично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работы источники знаний, самостоятельно применяли практические умения и навыки. Работа оформлена аккуратно, в оптимальной для фиксации результатов форме. Приведена верная последовательность шагов решения.</w:t>
            </w:r>
          </w:p>
        </w:tc>
      </w:tr>
      <w:tr w:rsidR="007405C5" w:rsidRPr="00E00BD3" w:rsidTr="006A3DF7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Хорошо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Работа выполнена в полном объеме с нарушение последовательности шагов выполнения, которые не повлияли на правильность выполнения работы. Использованы указанные учителем источники знаний. Допущена небрежность и неточности в оформлении результатов работы.</w:t>
            </w:r>
          </w:p>
        </w:tc>
      </w:tr>
      <w:tr w:rsidR="007405C5" w:rsidRPr="00E00BD3" w:rsidTr="006A3DF7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Удовлетворительно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Работа выполнена и оформлена учащимися с помощью учителя или других учеников. На выполнение работы затрачено много </w:t>
            </w:r>
            <w:r w:rsidR="00E00BD3"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времени (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можно дать возможность доделать работу дома). Учащиеся испытывают затруднения в </w:t>
            </w: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работе с картами атласа, статистическими материалами, географическими инструментами и пр.</w:t>
            </w:r>
          </w:p>
        </w:tc>
      </w:tr>
      <w:tr w:rsidR="007405C5" w:rsidRPr="00E00BD3" w:rsidTr="006A3DF7">
        <w:trPr>
          <w:trHeight w:val="84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lastRenderedPageBreak/>
              <w:t>Неудовлетворительно</w:t>
            </w:r>
          </w:p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5C5" w:rsidRPr="00E00BD3" w:rsidRDefault="007405C5" w:rsidP="006A3D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Полученные результаты не позволяют сделать правильных выводов и полностью расходятся с поставленной целью. Обнаружено отсутствие необходимых знаний и умений. </w:t>
            </w:r>
          </w:p>
        </w:tc>
      </w:tr>
    </w:tbl>
    <w:p w:rsidR="007405C5" w:rsidRPr="00E00BD3" w:rsidRDefault="007405C5" w:rsidP="0074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5" w:rsidRPr="00E00BD3" w:rsidRDefault="007405C5" w:rsidP="0074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425" w:rsidRPr="00E00BD3" w:rsidRDefault="00E63425" w:rsidP="0064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78" w:rsidRPr="00E00BD3" w:rsidRDefault="00646C78" w:rsidP="0064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78" w:rsidRPr="00E00BD3" w:rsidRDefault="00646C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C78" w:rsidRPr="00E00BD3" w:rsidSect="006F6D49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45" w:rsidRDefault="009A1145" w:rsidP="0064570C">
      <w:pPr>
        <w:spacing w:after="0" w:line="240" w:lineRule="auto"/>
      </w:pPr>
      <w:r>
        <w:separator/>
      </w:r>
    </w:p>
  </w:endnote>
  <w:endnote w:type="continuationSeparator" w:id="0">
    <w:p w:rsidR="009A1145" w:rsidRDefault="009A1145" w:rsidP="006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45" w:rsidRDefault="009A1145" w:rsidP="0064570C">
      <w:pPr>
        <w:spacing w:after="0" w:line="240" w:lineRule="auto"/>
      </w:pPr>
      <w:r>
        <w:separator/>
      </w:r>
    </w:p>
  </w:footnote>
  <w:footnote w:type="continuationSeparator" w:id="0">
    <w:p w:rsidR="009A1145" w:rsidRDefault="009A1145" w:rsidP="0064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1D0"/>
    <w:multiLevelType w:val="hybridMultilevel"/>
    <w:tmpl w:val="11A065D6"/>
    <w:lvl w:ilvl="0" w:tplc="306047A2">
      <w:start w:val="1"/>
      <w:numFmt w:val="decimal"/>
      <w:lvlText w:val="%1)"/>
      <w:lvlJc w:val="left"/>
      <w:pPr>
        <w:ind w:left="230" w:hanging="299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911C4DA2">
      <w:start w:val="1"/>
      <w:numFmt w:val="decimal"/>
      <w:lvlText w:val="%2."/>
      <w:lvlJc w:val="left"/>
      <w:pPr>
        <w:ind w:left="117" w:hanging="247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 w:tplc="C2A607E0">
      <w:numFmt w:val="bullet"/>
      <w:lvlText w:val="•"/>
      <w:lvlJc w:val="left"/>
      <w:pPr>
        <w:ind w:left="948" w:hanging="247"/>
      </w:pPr>
      <w:rPr>
        <w:rFonts w:hint="default"/>
      </w:rPr>
    </w:lvl>
    <w:lvl w:ilvl="3" w:tplc="75548020">
      <w:numFmt w:val="bullet"/>
      <w:lvlText w:val="•"/>
      <w:lvlJc w:val="left"/>
      <w:pPr>
        <w:ind w:left="1657" w:hanging="247"/>
      </w:pPr>
      <w:rPr>
        <w:rFonts w:hint="default"/>
      </w:rPr>
    </w:lvl>
    <w:lvl w:ilvl="4" w:tplc="DCBE0EA2">
      <w:numFmt w:val="bullet"/>
      <w:lvlText w:val="•"/>
      <w:lvlJc w:val="left"/>
      <w:pPr>
        <w:ind w:left="2365" w:hanging="247"/>
      </w:pPr>
      <w:rPr>
        <w:rFonts w:hint="default"/>
      </w:rPr>
    </w:lvl>
    <w:lvl w:ilvl="5" w:tplc="A9803DD6">
      <w:numFmt w:val="bullet"/>
      <w:lvlText w:val="•"/>
      <w:lvlJc w:val="left"/>
      <w:pPr>
        <w:ind w:left="3074" w:hanging="247"/>
      </w:pPr>
      <w:rPr>
        <w:rFonts w:hint="default"/>
      </w:rPr>
    </w:lvl>
    <w:lvl w:ilvl="6" w:tplc="992A4DC8">
      <w:numFmt w:val="bullet"/>
      <w:lvlText w:val="•"/>
      <w:lvlJc w:val="left"/>
      <w:pPr>
        <w:ind w:left="3782" w:hanging="247"/>
      </w:pPr>
      <w:rPr>
        <w:rFonts w:hint="default"/>
      </w:rPr>
    </w:lvl>
    <w:lvl w:ilvl="7" w:tplc="74CC2920">
      <w:numFmt w:val="bullet"/>
      <w:lvlText w:val="•"/>
      <w:lvlJc w:val="left"/>
      <w:pPr>
        <w:ind w:left="4491" w:hanging="247"/>
      </w:pPr>
      <w:rPr>
        <w:rFonts w:hint="default"/>
      </w:rPr>
    </w:lvl>
    <w:lvl w:ilvl="8" w:tplc="09763340">
      <w:numFmt w:val="bullet"/>
      <w:lvlText w:val="•"/>
      <w:lvlJc w:val="left"/>
      <w:pPr>
        <w:ind w:left="5199" w:hanging="247"/>
      </w:pPr>
      <w:rPr>
        <w:rFonts w:hint="default"/>
      </w:rPr>
    </w:lvl>
  </w:abstractNum>
  <w:abstractNum w:abstractNumId="1" w15:restartNumberingAfterBreak="0">
    <w:nsid w:val="0B0F0098"/>
    <w:multiLevelType w:val="hybridMultilevel"/>
    <w:tmpl w:val="FEA8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88E"/>
    <w:multiLevelType w:val="hybridMultilevel"/>
    <w:tmpl w:val="22D4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16FF"/>
    <w:multiLevelType w:val="hybridMultilevel"/>
    <w:tmpl w:val="E48E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590"/>
    <w:multiLevelType w:val="hybridMultilevel"/>
    <w:tmpl w:val="F37ECD30"/>
    <w:lvl w:ilvl="0" w:tplc="30CA3D88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296F4CBA"/>
    <w:multiLevelType w:val="hybridMultilevel"/>
    <w:tmpl w:val="A326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25E"/>
    <w:multiLevelType w:val="hybridMultilevel"/>
    <w:tmpl w:val="849A8290"/>
    <w:lvl w:ilvl="0" w:tplc="3B0A4D66">
      <w:start w:val="1"/>
      <w:numFmt w:val="decimal"/>
      <w:lvlText w:val="%1)"/>
      <w:lvlJc w:val="left"/>
      <w:pPr>
        <w:ind w:left="116" w:hanging="279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B4AA7934">
      <w:numFmt w:val="bullet"/>
      <w:lvlText w:val="•"/>
      <w:lvlJc w:val="left"/>
      <w:pPr>
        <w:ind w:left="777" w:hanging="279"/>
      </w:pPr>
      <w:rPr>
        <w:rFonts w:hint="default"/>
      </w:rPr>
    </w:lvl>
    <w:lvl w:ilvl="2" w:tplc="1C4C0064">
      <w:numFmt w:val="bullet"/>
      <w:lvlText w:val="•"/>
      <w:lvlJc w:val="left"/>
      <w:pPr>
        <w:ind w:left="1435" w:hanging="279"/>
      </w:pPr>
      <w:rPr>
        <w:rFonts w:hint="default"/>
      </w:rPr>
    </w:lvl>
    <w:lvl w:ilvl="3" w:tplc="57D88B44">
      <w:numFmt w:val="bullet"/>
      <w:lvlText w:val="•"/>
      <w:lvlJc w:val="left"/>
      <w:pPr>
        <w:ind w:left="2093" w:hanging="279"/>
      </w:pPr>
      <w:rPr>
        <w:rFonts w:hint="default"/>
      </w:rPr>
    </w:lvl>
    <w:lvl w:ilvl="4" w:tplc="465A4FFC">
      <w:numFmt w:val="bullet"/>
      <w:lvlText w:val="•"/>
      <w:lvlJc w:val="left"/>
      <w:pPr>
        <w:ind w:left="2750" w:hanging="279"/>
      </w:pPr>
      <w:rPr>
        <w:rFonts w:hint="default"/>
      </w:rPr>
    </w:lvl>
    <w:lvl w:ilvl="5" w:tplc="F59C2488">
      <w:numFmt w:val="bullet"/>
      <w:lvlText w:val="•"/>
      <w:lvlJc w:val="left"/>
      <w:pPr>
        <w:ind w:left="3408" w:hanging="279"/>
      </w:pPr>
      <w:rPr>
        <w:rFonts w:hint="default"/>
      </w:rPr>
    </w:lvl>
    <w:lvl w:ilvl="6" w:tplc="C85C0DB0">
      <w:numFmt w:val="bullet"/>
      <w:lvlText w:val="•"/>
      <w:lvlJc w:val="left"/>
      <w:pPr>
        <w:ind w:left="4066" w:hanging="279"/>
      </w:pPr>
      <w:rPr>
        <w:rFonts w:hint="default"/>
      </w:rPr>
    </w:lvl>
    <w:lvl w:ilvl="7" w:tplc="85CE98F4">
      <w:numFmt w:val="bullet"/>
      <w:lvlText w:val="•"/>
      <w:lvlJc w:val="left"/>
      <w:pPr>
        <w:ind w:left="4723" w:hanging="279"/>
      </w:pPr>
      <w:rPr>
        <w:rFonts w:hint="default"/>
      </w:rPr>
    </w:lvl>
    <w:lvl w:ilvl="8" w:tplc="70E46ABA">
      <w:numFmt w:val="bullet"/>
      <w:lvlText w:val="•"/>
      <w:lvlJc w:val="left"/>
      <w:pPr>
        <w:ind w:left="5381" w:hanging="279"/>
      </w:pPr>
      <w:rPr>
        <w:rFonts w:hint="default"/>
      </w:rPr>
    </w:lvl>
  </w:abstractNum>
  <w:abstractNum w:abstractNumId="7" w15:restartNumberingAfterBreak="0">
    <w:nsid w:val="43AC6B4C"/>
    <w:multiLevelType w:val="hybridMultilevel"/>
    <w:tmpl w:val="11A065D6"/>
    <w:lvl w:ilvl="0" w:tplc="306047A2">
      <w:start w:val="1"/>
      <w:numFmt w:val="decimal"/>
      <w:lvlText w:val="%1)"/>
      <w:lvlJc w:val="left"/>
      <w:pPr>
        <w:ind w:left="230" w:hanging="299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911C4DA2">
      <w:start w:val="1"/>
      <w:numFmt w:val="decimal"/>
      <w:lvlText w:val="%2."/>
      <w:lvlJc w:val="left"/>
      <w:pPr>
        <w:ind w:left="117" w:hanging="247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 w:tplc="C2A607E0">
      <w:numFmt w:val="bullet"/>
      <w:lvlText w:val="•"/>
      <w:lvlJc w:val="left"/>
      <w:pPr>
        <w:ind w:left="948" w:hanging="247"/>
      </w:pPr>
      <w:rPr>
        <w:rFonts w:hint="default"/>
      </w:rPr>
    </w:lvl>
    <w:lvl w:ilvl="3" w:tplc="75548020">
      <w:numFmt w:val="bullet"/>
      <w:lvlText w:val="•"/>
      <w:lvlJc w:val="left"/>
      <w:pPr>
        <w:ind w:left="1657" w:hanging="247"/>
      </w:pPr>
      <w:rPr>
        <w:rFonts w:hint="default"/>
      </w:rPr>
    </w:lvl>
    <w:lvl w:ilvl="4" w:tplc="DCBE0EA2">
      <w:numFmt w:val="bullet"/>
      <w:lvlText w:val="•"/>
      <w:lvlJc w:val="left"/>
      <w:pPr>
        <w:ind w:left="2365" w:hanging="247"/>
      </w:pPr>
      <w:rPr>
        <w:rFonts w:hint="default"/>
      </w:rPr>
    </w:lvl>
    <w:lvl w:ilvl="5" w:tplc="A9803DD6">
      <w:numFmt w:val="bullet"/>
      <w:lvlText w:val="•"/>
      <w:lvlJc w:val="left"/>
      <w:pPr>
        <w:ind w:left="3074" w:hanging="247"/>
      </w:pPr>
      <w:rPr>
        <w:rFonts w:hint="default"/>
      </w:rPr>
    </w:lvl>
    <w:lvl w:ilvl="6" w:tplc="992A4DC8">
      <w:numFmt w:val="bullet"/>
      <w:lvlText w:val="•"/>
      <w:lvlJc w:val="left"/>
      <w:pPr>
        <w:ind w:left="3782" w:hanging="247"/>
      </w:pPr>
      <w:rPr>
        <w:rFonts w:hint="default"/>
      </w:rPr>
    </w:lvl>
    <w:lvl w:ilvl="7" w:tplc="74CC2920">
      <w:numFmt w:val="bullet"/>
      <w:lvlText w:val="•"/>
      <w:lvlJc w:val="left"/>
      <w:pPr>
        <w:ind w:left="4491" w:hanging="247"/>
      </w:pPr>
      <w:rPr>
        <w:rFonts w:hint="default"/>
      </w:rPr>
    </w:lvl>
    <w:lvl w:ilvl="8" w:tplc="09763340">
      <w:numFmt w:val="bullet"/>
      <w:lvlText w:val="•"/>
      <w:lvlJc w:val="left"/>
      <w:pPr>
        <w:ind w:left="5199" w:hanging="247"/>
      </w:pPr>
      <w:rPr>
        <w:rFonts w:hint="default"/>
      </w:rPr>
    </w:lvl>
  </w:abstractNum>
  <w:abstractNum w:abstractNumId="8" w15:restartNumberingAfterBreak="0">
    <w:nsid w:val="53A4109B"/>
    <w:multiLevelType w:val="hybridMultilevel"/>
    <w:tmpl w:val="47C005EE"/>
    <w:lvl w:ilvl="0" w:tplc="FC7A866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E751ED"/>
    <w:multiLevelType w:val="hybridMultilevel"/>
    <w:tmpl w:val="5164E7F6"/>
    <w:lvl w:ilvl="0" w:tplc="740692F8">
      <w:start w:val="2"/>
      <w:numFmt w:val="decimal"/>
      <w:lvlText w:val="%1."/>
      <w:lvlJc w:val="left"/>
      <w:pPr>
        <w:ind w:left="230" w:hanging="29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18"/>
        <w:sz w:val="21"/>
        <w:szCs w:val="21"/>
      </w:rPr>
    </w:lvl>
    <w:lvl w:ilvl="1" w:tplc="966631A2">
      <w:numFmt w:val="bullet"/>
      <w:lvlText w:val="•"/>
      <w:lvlJc w:val="left"/>
      <w:pPr>
        <w:ind w:left="885" w:hanging="290"/>
      </w:pPr>
      <w:rPr>
        <w:rFonts w:hint="default"/>
      </w:rPr>
    </w:lvl>
    <w:lvl w:ilvl="2" w:tplc="66C8991A">
      <w:numFmt w:val="bullet"/>
      <w:lvlText w:val="•"/>
      <w:lvlJc w:val="left"/>
      <w:pPr>
        <w:ind w:left="1531" w:hanging="290"/>
      </w:pPr>
      <w:rPr>
        <w:rFonts w:hint="default"/>
      </w:rPr>
    </w:lvl>
    <w:lvl w:ilvl="3" w:tplc="FC52639E">
      <w:numFmt w:val="bullet"/>
      <w:lvlText w:val="•"/>
      <w:lvlJc w:val="left"/>
      <w:pPr>
        <w:ind w:left="2177" w:hanging="290"/>
      </w:pPr>
      <w:rPr>
        <w:rFonts w:hint="default"/>
      </w:rPr>
    </w:lvl>
    <w:lvl w:ilvl="4" w:tplc="40FA0844">
      <w:numFmt w:val="bullet"/>
      <w:lvlText w:val="•"/>
      <w:lvlJc w:val="left"/>
      <w:pPr>
        <w:ind w:left="2822" w:hanging="290"/>
      </w:pPr>
      <w:rPr>
        <w:rFonts w:hint="default"/>
      </w:rPr>
    </w:lvl>
    <w:lvl w:ilvl="5" w:tplc="9152A090">
      <w:numFmt w:val="bullet"/>
      <w:lvlText w:val="•"/>
      <w:lvlJc w:val="left"/>
      <w:pPr>
        <w:ind w:left="3468" w:hanging="290"/>
      </w:pPr>
      <w:rPr>
        <w:rFonts w:hint="default"/>
      </w:rPr>
    </w:lvl>
    <w:lvl w:ilvl="6" w:tplc="54C8134C">
      <w:numFmt w:val="bullet"/>
      <w:lvlText w:val="•"/>
      <w:lvlJc w:val="left"/>
      <w:pPr>
        <w:ind w:left="4114" w:hanging="290"/>
      </w:pPr>
      <w:rPr>
        <w:rFonts w:hint="default"/>
      </w:rPr>
    </w:lvl>
    <w:lvl w:ilvl="7" w:tplc="9508CF8C">
      <w:numFmt w:val="bullet"/>
      <w:lvlText w:val="•"/>
      <w:lvlJc w:val="left"/>
      <w:pPr>
        <w:ind w:left="4759" w:hanging="290"/>
      </w:pPr>
      <w:rPr>
        <w:rFonts w:hint="default"/>
      </w:rPr>
    </w:lvl>
    <w:lvl w:ilvl="8" w:tplc="E9086700">
      <w:numFmt w:val="bullet"/>
      <w:lvlText w:val="•"/>
      <w:lvlJc w:val="left"/>
      <w:pPr>
        <w:ind w:left="5405" w:hanging="290"/>
      </w:pPr>
      <w:rPr>
        <w:rFonts w:hint="default"/>
      </w:rPr>
    </w:lvl>
  </w:abstractNum>
  <w:abstractNum w:abstractNumId="10" w15:restartNumberingAfterBreak="0">
    <w:nsid w:val="617D5112"/>
    <w:multiLevelType w:val="hybridMultilevel"/>
    <w:tmpl w:val="DFE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2B59"/>
    <w:multiLevelType w:val="hybridMultilevel"/>
    <w:tmpl w:val="84DA17E4"/>
    <w:lvl w:ilvl="0" w:tplc="ECEEE962">
      <w:numFmt w:val="bullet"/>
      <w:lvlText w:val=""/>
      <w:lvlJc w:val="left"/>
      <w:pPr>
        <w:ind w:left="117" w:hanging="207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F954913C">
      <w:numFmt w:val="bullet"/>
      <w:lvlText w:val=""/>
      <w:lvlJc w:val="left"/>
      <w:pPr>
        <w:ind w:left="230" w:hanging="198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3F227494">
      <w:numFmt w:val="bullet"/>
      <w:lvlText w:val="•"/>
      <w:lvlJc w:val="left"/>
      <w:pPr>
        <w:ind w:left="957" w:hanging="198"/>
      </w:pPr>
      <w:rPr>
        <w:rFonts w:hint="default"/>
      </w:rPr>
    </w:lvl>
    <w:lvl w:ilvl="3" w:tplc="B986C272">
      <w:numFmt w:val="bullet"/>
      <w:lvlText w:val="•"/>
      <w:lvlJc w:val="left"/>
      <w:pPr>
        <w:ind w:left="1674" w:hanging="198"/>
      </w:pPr>
      <w:rPr>
        <w:rFonts w:hint="default"/>
      </w:rPr>
    </w:lvl>
    <w:lvl w:ilvl="4" w:tplc="0D643488">
      <w:numFmt w:val="bullet"/>
      <w:lvlText w:val="•"/>
      <w:lvlJc w:val="left"/>
      <w:pPr>
        <w:ind w:left="2392" w:hanging="198"/>
      </w:pPr>
      <w:rPr>
        <w:rFonts w:hint="default"/>
      </w:rPr>
    </w:lvl>
    <w:lvl w:ilvl="5" w:tplc="B9C0B338">
      <w:numFmt w:val="bullet"/>
      <w:lvlText w:val="•"/>
      <w:lvlJc w:val="left"/>
      <w:pPr>
        <w:ind w:left="3109" w:hanging="198"/>
      </w:pPr>
      <w:rPr>
        <w:rFonts w:hint="default"/>
      </w:rPr>
    </w:lvl>
    <w:lvl w:ilvl="6" w:tplc="0ECC1EF6">
      <w:numFmt w:val="bullet"/>
      <w:lvlText w:val="•"/>
      <w:lvlJc w:val="left"/>
      <w:pPr>
        <w:ind w:left="3827" w:hanging="198"/>
      </w:pPr>
      <w:rPr>
        <w:rFonts w:hint="default"/>
      </w:rPr>
    </w:lvl>
    <w:lvl w:ilvl="7" w:tplc="3E7EF502">
      <w:numFmt w:val="bullet"/>
      <w:lvlText w:val="•"/>
      <w:lvlJc w:val="left"/>
      <w:pPr>
        <w:ind w:left="4544" w:hanging="198"/>
      </w:pPr>
      <w:rPr>
        <w:rFonts w:hint="default"/>
      </w:rPr>
    </w:lvl>
    <w:lvl w:ilvl="8" w:tplc="08DC3A0A">
      <w:numFmt w:val="bullet"/>
      <w:lvlText w:val="•"/>
      <w:lvlJc w:val="left"/>
      <w:pPr>
        <w:ind w:left="5262" w:hanging="198"/>
      </w:pPr>
      <w:rPr>
        <w:rFonts w:hint="default"/>
      </w:rPr>
    </w:lvl>
  </w:abstractNum>
  <w:abstractNum w:abstractNumId="12" w15:restartNumberingAfterBreak="0">
    <w:nsid w:val="6504142A"/>
    <w:multiLevelType w:val="hybridMultilevel"/>
    <w:tmpl w:val="982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E45BF"/>
    <w:multiLevelType w:val="hybridMultilevel"/>
    <w:tmpl w:val="E144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39B3"/>
    <w:multiLevelType w:val="hybridMultilevel"/>
    <w:tmpl w:val="8E105E4E"/>
    <w:lvl w:ilvl="0" w:tplc="5D3E881E">
      <w:start w:val="2"/>
      <w:numFmt w:val="decimal"/>
      <w:lvlText w:val="%1."/>
      <w:lvlJc w:val="left"/>
      <w:pPr>
        <w:ind w:left="116" w:hanging="315"/>
      </w:pPr>
      <w:rPr>
        <w:rFonts w:ascii="Times New Roman" w:eastAsia="Times New Roman" w:hAnsi="Times New Roman" w:cs="Times New Roman" w:hint="default"/>
        <w:b/>
        <w:bCs/>
        <w:color w:val="231F20"/>
        <w:w w:val="118"/>
        <w:sz w:val="21"/>
        <w:szCs w:val="21"/>
      </w:rPr>
    </w:lvl>
    <w:lvl w:ilvl="1" w:tplc="8F1C8FC4">
      <w:start w:val="1"/>
      <w:numFmt w:val="decimal"/>
      <w:lvlText w:val="%2)"/>
      <w:lvlJc w:val="left"/>
      <w:pPr>
        <w:ind w:left="116" w:hanging="277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2" w:tplc="FEC6A38E">
      <w:numFmt w:val="bullet"/>
      <w:lvlText w:val="•"/>
      <w:lvlJc w:val="left"/>
      <w:pPr>
        <w:ind w:left="1435" w:hanging="277"/>
      </w:pPr>
      <w:rPr>
        <w:rFonts w:hint="default"/>
      </w:rPr>
    </w:lvl>
    <w:lvl w:ilvl="3" w:tplc="2EC0DA82">
      <w:numFmt w:val="bullet"/>
      <w:lvlText w:val="•"/>
      <w:lvlJc w:val="left"/>
      <w:pPr>
        <w:ind w:left="2093" w:hanging="277"/>
      </w:pPr>
      <w:rPr>
        <w:rFonts w:hint="default"/>
      </w:rPr>
    </w:lvl>
    <w:lvl w:ilvl="4" w:tplc="43069A0E">
      <w:numFmt w:val="bullet"/>
      <w:lvlText w:val="•"/>
      <w:lvlJc w:val="left"/>
      <w:pPr>
        <w:ind w:left="2750" w:hanging="277"/>
      </w:pPr>
      <w:rPr>
        <w:rFonts w:hint="default"/>
      </w:rPr>
    </w:lvl>
    <w:lvl w:ilvl="5" w:tplc="A2F057C6">
      <w:numFmt w:val="bullet"/>
      <w:lvlText w:val="•"/>
      <w:lvlJc w:val="left"/>
      <w:pPr>
        <w:ind w:left="3408" w:hanging="277"/>
      </w:pPr>
      <w:rPr>
        <w:rFonts w:hint="default"/>
      </w:rPr>
    </w:lvl>
    <w:lvl w:ilvl="6" w:tplc="A538D88A">
      <w:numFmt w:val="bullet"/>
      <w:lvlText w:val="•"/>
      <w:lvlJc w:val="left"/>
      <w:pPr>
        <w:ind w:left="4066" w:hanging="277"/>
      </w:pPr>
      <w:rPr>
        <w:rFonts w:hint="default"/>
      </w:rPr>
    </w:lvl>
    <w:lvl w:ilvl="7" w:tplc="CE0C330A">
      <w:numFmt w:val="bullet"/>
      <w:lvlText w:val="•"/>
      <w:lvlJc w:val="left"/>
      <w:pPr>
        <w:ind w:left="4723" w:hanging="277"/>
      </w:pPr>
      <w:rPr>
        <w:rFonts w:hint="default"/>
      </w:rPr>
    </w:lvl>
    <w:lvl w:ilvl="8" w:tplc="94FC2BF4">
      <w:numFmt w:val="bullet"/>
      <w:lvlText w:val="•"/>
      <w:lvlJc w:val="left"/>
      <w:pPr>
        <w:ind w:left="5381" w:hanging="277"/>
      </w:pPr>
      <w:rPr>
        <w:rFonts w:hint="default"/>
      </w:rPr>
    </w:lvl>
  </w:abstractNum>
  <w:abstractNum w:abstractNumId="15" w15:restartNumberingAfterBreak="0">
    <w:nsid w:val="75CD0692"/>
    <w:multiLevelType w:val="hybridMultilevel"/>
    <w:tmpl w:val="9B84B144"/>
    <w:lvl w:ilvl="0" w:tplc="306047A2">
      <w:start w:val="1"/>
      <w:numFmt w:val="decimal"/>
      <w:lvlText w:val="%1)"/>
      <w:lvlJc w:val="left"/>
      <w:pPr>
        <w:ind w:left="230" w:hanging="299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354A8"/>
    <w:multiLevelType w:val="hybridMultilevel"/>
    <w:tmpl w:val="CFCC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425"/>
    <w:rsid w:val="00062E07"/>
    <w:rsid w:val="000923FA"/>
    <w:rsid w:val="00145E09"/>
    <w:rsid w:val="002035F5"/>
    <w:rsid w:val="002611FD"/>
    <w:rsid w:val="002E5A89"/>
    <w:rsid w:val="00336668"/>
    <w:rsid w:val="003D3C61"/>
    <w:rsid w:val="005F1787"/>
    <w:rsid w:val="005F4D93"/>
    <w:rsid w:val="0064570C"/>
    <w:rsid w:val="00646C78"/>
    <w:rsid w:val="00672E70"/>
    <w:rsid w:val="006F6D49"/>
    <w:rsid w:val="00737827"/>
    <w:rsid w:val="007405C5"/>
    <w:rsid w:val="00810BD4"/>
    <w:rsid w:val="00831DFD"/>
    <w:rsid w:val="00925292"/>
    <w:rsid w:val="009A1145"/>
    <w:rsid w:val="00D05A21"/>
    <w:rsid w:val="00DB4C94"/>
    <w:rsid w:val="00DD0ADF"/>
    <w:rsid w:val="00E00BD3"/>
    <w:rsid w:val="00E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5CEFE-96AB-461C-95CB-A6F140E0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3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63425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E63425"/>
    <w:pPr>
      <w:widowControl w:val="0"/>
      <w:autoSpaceDE w:val="0"/>
      <w:autoSpaceDN w:val="0"/>
      <w:spacing w:after="0" w:line="240" w:lineRule="auto"/>
      <w:ind w:left="912"/>
      <w:outlineLvl w:val="1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a5">
    <w:name w:val="List Paragraph"/>
    <w:basedOn w:val="a"/>
    <w:qFormat/>
    <w:rsid w:val="00E63425"/>
    <w:pPr>
      <w:widowControl w:val="0"/>
      <w:autoSpaceDE w:val="0"/>
      <w:autoSpaceDN w:val="0"/>
      <w:spacing w:after="0" w:line="240" w:lineRule="auto"/>
      <w:ind w:left="116" w:right="228" w:firstLine="283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63425"/>
    <w:pPr>
      <w:widowControl w:val="0"/>
      <w:autoSpaceDE w:val="0"/>
      <w:autoSpaceDN w:val="0"/>
      <w:spacing w:after="0" w:line="240" w:lineRule="auto"/>
      <w:ind w:left="911"/>
      <w:outlineLvl w:val="2"/>
    </w:pPr>
    <w:rPr>
      <w:rFonts w:ascii="Arial" w:eastAsia="Arial" w:hAnsi="Arial" w:cs="Arial"/>
      <w:lang w:val="en-US"/>
    </w:rPr>
  </w:style>
  <w:style w:type="paragraph" w:customStyle="1" w:styleId="31">
    <w:name w:val="Заголовок 31"/>
    <w:basedOn w:val="a"/>
    <w:uiPriority w:val="1"/>
    <w:qFormat/>
    <w:rsid w:val="00E63425"/>
    <w:pPr>
      <w:widowControl w:val="0"/>
      <w:autoSpaceDE w:val="0"/>
      <w:autoSpaceDN w:val="0"/>
      <w:spacing w:after="0" w:line="208" w:lineRule="exact"/>
      <w:ind w:left="513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63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646C78"/>
    <w:pPr>
      <w:widowControl w:val="0"/>
      <w:autoSpaceDE w:val="0"/>
      <w:autoSpaceDN w:val="0"/>
      <w:spacing w:before="8"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646C7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64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B4C9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DB4C9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B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</cp:lastModifiedBy>
  <cp:revision>10</cp:revision>
  <dcterms:created xsi:type="dcterms:W3CDTF">2019-09-10T10:25:00Z</dcterms:created>
  <dcterms:modified xsi:type="dcterms:W3CDTF">2021-01-20T12:28:00Z</dcterms:modified>
</cp:coreProperties>
</file>